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4379FF" w:rsidRPr="00691082" w:rsidP="004379FF" w14:paraId="5EC81288" w14:textId="77777777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91082">
        <w:rPr>
          <w:rFonts w:ascii="TH SarabunPSK" w:hAnsi="TH SarabunPSK" w:cs="TH SarabunPSK"/>
          <w:b/>
          <w:bCs/>
          <w:sz w:val="72"/>
          <w:szCs w:val="72"/>
          <w:cs/>
          <w:lang w:bidi="th-TH"/>
        </w:rPr>
        <w:t>แผนการดำเนินงาน</w:t>
      </w:r>
    </w:p>
    <w:p w:rsidR="004379FF" w:rsidRPr="00691082" w:rsidP="004379FF" w14:paraId="3C7BDBB9" w14:textId="4DCCAD48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  <w:lang w:bidi="th-TH"/>
        </w:rPr>
        <w:t>ประจำปีงบประมาณ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t xml:space="preserve">  </w:t>
      </w:r>
      <w:r>
        <w:rPr>
          <w:rFonts w:ascii="TH SarabunPSK" w:hAnsi="TH SarabunPSK" w:cs="TH SarabunPSK"/>
          <w:b/>
          <w:bCs/>
          <w:sz w:val="72"/>
          <w:szCs w:val="72"/>
          <w:cs/>
          <w:lang w:bidi="th-TH"/>
        </w:rPr>
        <w:t>พ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t>.</w:t>
      </w:r>
      <w:r>
        <w:rPr>
          <w:rFonts w:ascii="TH SarabunPSK" w:hAnsi="TH SarabunPSK" w:cs="TH SarabunPSK"/>
          <w:b/>
          <w:bCs/>
          <w:sz w:val="72"/>
          <w:szCs w:val="72"/>
          <w:cs/>
          <w:lang w:bidi="th-TH"/>
        </w:rPr>
        <w:t>ศ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t>.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25</w:t>
      </w:r>
      <w:r w:rsidRPr="00691082" w:rsidR="00900963">
        <w:rPr>
          <w:rFonts w:ascii="TH SarabunPSK" w:hAnsi="TH SarabunPSK" w:cs="TH SarabunPSK"/>
          <w:b/>
          <w:bCs/>
          <w:sz w:val="72"/>
          <w:szCs w:val="72"/>
          <w:cs/>
        </w:rPr>
        <w:t>6</w:t>
      </w:r>
      <w:r w:rsidR="003351B5">
        <w:rPr>
          <w:rFonts w:ascii="TH SarabunPSK" w:hAnsi="TH SarabunPSK" w:cs="TH SarabunPSK" w:hint="cs"/>
          <w:b/>
          <w:bCs/>
          <w:sz w:val="72"/>
          <w:szCs w:val="72"/>
          <w:cs/>
        </w:rPr>
        <w:t>6</w:t>
      </w:r>
    </w:p>
    <w:p w:rsidR="004379FF" w:rsidRPr="00691082" w:rsidP="004379FF" w14:paraId="76A92CC2" w14:textId="7777777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0223D" w:rsidRPr="00691082" w:rsidP="004379FF" w14:paraId="53270589" w14:textId="7777777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379FF" w:rsidRPr="00691082" w:rsidP="004379FF" w14:paraId="1B0C4ABD" w14:textId="7777777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91082">
        <w:rPr>
          <w:rFonts w:ascii="TH SarabunPSK" w:hAnsi="TH SarabunPSK" w:cs="TH SarabunPSK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377190</wp:posOffset>
            </wp:positionV>
            <wp:extent cx="2604977" cy="2455545"/>
            <wp:effectExtent l="0" t="0" r="5080" b="1905"/>
            <wp:wrapNone/>
            <wp:docPr id="3" name="รูปภาพ 3" descr="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11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9FF" w:rsidRPr="00691082" w:rsidP="004379FF" w14:paraId="419BF2B3" w14:textId="7777777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379FF" w:rsidRPr="00691082" w:rsidP="004379FF" w14:paraId="16BAA628" w14:textId="7777777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379FF" w:rsidRPr="00691082" w:rsidP="004379FF" w14:paraId="1184F9F1" w14:textId="7777777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379FF" w:rsidRPr="00691082" w:rsidP="004379FF" w14:paraId="357548E0" w14:textId="7777777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379FF" w:rsidRPr="00691082" w:rsidP="004379FF" w14:paraId="6F79874C" w14:textId="7777777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0223D" w:rsidP="00900963" w14:paraId="24486B38" w14:textId="77777777">
      <w:pPr>
        <w:spacing w:after="0"/>
        <w:rPr>
          <w:rFonts w:ascii="TH SarabunPSK" w:hAnsi="TH SarabunPSK" w:cs="TH SarabunPSK"/>
          <w:b/>
          <w:bCs/>
          <w:sz w:val="56"/>
          <w:szCs w:val="56"/>
        </w:rPr>
      </w:pPr>
    </w:p>
    <w:p w:rsidR="00691082" w:rsidP="00900963" w14:paraId="0945F985" w14:textId="77777777">
      <w:pPr>
        <w:spacing w:after="0"/>
        <w:rPr>
          <w:rFonts w:ascii="TH SarabunPSK" w:hAnsi="TH SarabunPSK" w:cs="TH SarabunPSK"/>
          <w:b/>
          <w:bCs/>
          <w:sz w:val="56"/>
          <w:szCs w:val="56"/>
        </w:rPr>
      </w:pPr>
    </w:p>
    <w:p w:rsidR="00691082" w:rsidRPr="00691082" w:rsidP="00900963" w14:paraId="5C82234E" w14:textId="77777777">
      <w:pPr>
        <w:spacing w:after="0"/>
        <w:rPr>
          <w:rFonts w:ascii="TH SarabunPSK" w:hAnsi="TH SarabunPSK" w:cs="TH SarabunPSK"/>
          <w:b/>
          <w:bCs/>
          <w:sz w:val="56"/>
          <w:szCs w:val="56"/>
        </w:rPr>
      </w:pPr>
    </w:p>
    <w:p w:rsidR="004379FF" w:rsidRPr="00691082" w:rsidP="004379FF" w14:paraId="079145D3" w14:textId="77777777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691082">
        <w:rPr>
          <w:rFonts w:ascii="TH SarabunPSK" w:hAnsi="TH SarabunPSK" w:cs="TH SarabunPSK"/>
          <w:b/>
          <w:bCs/>
          <w:sz w:val="64"/>
          <w:szCs w:val="64"/>
          <w:cs/>
          <w:lang w:bidi="th-TH"/>
        </w:rPr>
        <w:t>เทศบาลตำบลโคกสะอาด</w:t>
      </w:r>
    </w:p>
    <w:p w:rsidR="004379FF" w:rsidRPr="00691082" w:rsidP="004379FF" w14:paraId="6B306500" w14:textId="77777777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691082">
        <w:rPr>
          <w:rFonts w:ascii="TH SarabunPSK" w:hAnsi="TH SarabunPSK" w:cs="TH SarabunPSK"/>
          <w:b/>
          <w:bCs/>
          <w:sz w:val="64"/>
          <w:szCs w:val="64"/>
          <w:cs/>
          <w:lang w:bidi="th-TH"/>
        </w:rPr>
        <w:t>อำเภอหนองบัวระเหว</w:t>
      </w:r>
      <w:r w:rsidRPr="00691082">
        <w:rPr>
          <w:rFonts w:ascii="TH SarabunPSK" w:hAnsi="TH SarabunPSK" w:cs="TH SarabunPSK"/>
          <w:b/>
          <w:bCs/>
          <w:sz w:val="64"/>
          <w:szCs w:val="64"/>
          <w:cs/>
        </w:rPr>
        <w:t xml:space="preserve">  </w:t>
      </w:r>
      <w:r w:rsidRPr="00691082">
        <w:rPr>
          <w:rFonts w:ascii="TH SarabunPSK" w:hAnsi="TH SarabunPSK" w:cs="TH SarabunPSK"/>
          <w:b/>
          <w:bCs/>
          <w:sz w:val="64"/>
          <w:szCs w:val="64"/>
          <w:cs/>
          <w:lang w:bidi="th-TH"/>
        </w:rPr>
        <w:t>จังหวัดชัยภูมิ</w:t>
      </w:r>
    </w:p>
    <w:p w:rsidR="0040223D" w:rsidRPr="00691082" w:rsidP="004379FF" w14:paraId="3A9F976D" w14:textId="7777777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23D" w:rsidRPr="00691082" w:rsidP="004379FF" w14:paraId="17811621" w14:textId="7777777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23D" w:rsidRPr="00691082" w:rsidP="004379FF" w14:paraId="4E3AA82F" w14:textId="7777777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23D" w:rsidRPr="00691082" w:rsidP="0040223D" w14:paraId="3B52F5C1" w14:textId="77777777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69108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สำนักปลัด</w:t>
      </w:r>
    </w:p>
    <w:p w:rsidR="00CE5632" w:rsidRPr="00691082" w:rsidP="0040223D" w14:paraId="78AACF6B" w14:textId="77777777">
      <w:pPr>
        <w:spacing w:after="0"/>
        <w:jc w:val="right"/>
        <w:rPr>
          <w:rFonts w:ascii="TH SarabunPSK" w:hAnsi="TH SarabunPSK" w:cs="TH SarabunPSK"/>
        </w:rPr>
        <w:sectPr w:rsidSect="00900963">
          <w:pgSz w:w="11907" w:h="16839" w:code="9"/>
          <w:pgMar w:top="900" w:right="1440" w:bottom="720" w:left="1440" w:header="720" w:footer="720" w:gutter="0"/>
          <w:cols w:space="720"/>
          <w:docGrid w:linePitch="360"/>
        </w:sectPr>
      </w:pPr>
      <w:r w:rsidRPr="0069108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งานนโยบายและแผน</w:t>
      </w:r>
    </w:p>
    <w:p w:rsidR="00861DBE" w:rsidRPr="00207EC5" w:rsidP="00861DBE" w14:paraId="56BB0C6A" w14:textId="77777777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07EC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คำนำ</w:t>
      </w:r>
    </w:p>
    <w:p w:rsidR="00861DBE" w:rsidRPr="00207EC5" w:rsidP="00861DBE" w14:paraId="60D8271B" w14:textId="4051716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07EC5">
        <w:rPr>
          <w:rFonts w:ascii="TH SarabunPSK" w:hAnsi="TH SarabunPSK" w:cs="TH SarabunPSK"/>
          <w:sz w:val="44"/>
          <w:szCs w:val="44"/>
          <w:cs/>
        </w:rPr>
        <w:tab/>
      </w:r>
      <w:r w:rsidR="00465C52">
        <w:rPr>
          <w:rFonts w:ascii="TH SarabunPSK" w:hAnsi="TH SarabunPSK" w:cs="TH SarabunPSK" w:hint="cs"/>
          <w:sz w:val="44"/>
          <w:szCs w:val="44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ตามระเบียบกระทรวงมหาดไทยว่าด้วย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การจัดทำแผนพัฒนาขององค์กรปกครองส่ว</w:t>
      </w:r>
      <w:r w:rsidR="00207EC5">
        <w:rPr>
          <w:rFonts w:ascii="TH SarabunPSK" w:hAnsi="TH SarabunPSK" w:cs="TH SarabunPSK"/>
          <w:sz w:val="32"/>
          <w:szCs w:val="32"/>
          <w:cs/>
          <w:lang w:bidi="th-TH"/>
        </w:rPr>
        <w:t>นท้องถิ่น</w:t>
      </w:r>
      <w:r w:rsidR="00207E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EC5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207EC5">
        <w:rPr>
          <w:rFonts w:ascii="TH SarabunPSK" w:hAnsi="TH SarabunPSK" w:cs="TH SarabunPSK"/>
          <w:sz w:val="32"/>
          <w:szCs w:val="32"/>
          <w:cs/>
        </w:rPr>
        <w:t>.</w:t>
      </w:r>
      <w:r w:rsidR="00207EC5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207EC5">
        <w:rPr>
          <w:rFonts w:ascii="TH SarabunPSK" w:hAnsi="TH SarabunPSK" w:cs="TH SarabunPSK"/>
          <w:sz w:val="32"/>
          <w:szCs w:val="32"/>
          <w:cs/>
        </w:rPr>
        <w:t>.</w:t>
      </w:r>
      <w:r w:rsidR="00207EC5">
        <w:rPr>
          <w:rFonts w:ascii="TH SarabunPSK" w:hAnsi="TH SarabunPSK" w:cs="TH SarabunPSK" w:hint="cs"/>
          <w:sz w:val="32"/>
          <w:szCs w:val="32"/>
          <w:cs/>
        </w:rPr>
        <w:t>25</w:t>
      </w:r>
      <w:r w:rsidRPr="00207EC5" w:rsidR="00860F66">
        <w:rPr>
          <w:rFonts w:ascii="TH SarabunPSK" w:hAnsi="TH SarabunPSK" w:cs="TH SarabunPSK"/>
          <w:sz w:val="32"/>
          <w:szCs w:val="32"/>
          <w:cs/>
        </w:rPr>
        <w:t xml:space="preserve">48  </w:t>
      </w:r>
      <w:r w:rsidRPr="00207EC5" w:rsidR="00860F66">
        <w:rPr>
          <w:rFonts w:ascii="TH SarabunPSK" w:hAnsi="TH SarabunPSK" w:cs="TH SarabunPSK"/>
          <w:sz w:val="32"/>
          <w:szCs w:val="32"/>
          <w:cs/>
          <w:lang w:bidi="th-TH"/>
        </w:rPr>
        <w:t>แก้ไขเพิ่มเติม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07EC5" w:rsidR="00CC0D37">
        <w:rPr>
          <w:rFonts w:ascii="TH SarabunPSK" w:hAnsi="TH SarabunPSK" w:cs="TH SarabunPSK"/>
          <w:sz w:val="32"/>
          <w:szCs w:val="32"/>
          <w:cs/>
          <w:lang w:bidi="th-TH"/>
        </w:rPr>
        <w:t>ฉบับที่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3)</w:t>
      </w:r>
      <w:r w:rsidRPr="00207EC5" w:rsidR="00101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 w:rsidR="00101E75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207EC5" w:rsidR="00101E75">
        <w:rPr>
          <w:rFonts w:ascii="TH SarabunPSK" w:hAnsi="TH SarabunPSK" w:cs="TH SarabunPSK"/>
          <w:sz w:val="32"/>
          <w:szCs w:val="32"/>
          <w:cs/>
        </w:rPr>
        <w:t>.</w:t>
      </w:r>
      <w:r w:rsidRPr="00207EC5" w:rsidR="00101E75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207EC5" w:rsidR="00101E75">
        <w:rPr>
          <w:rFonts w:ascii="TH SarabunPSK" w:hAnsi="TH SarabunPSK" w:cs="TH SarabunPSK"/>
          <w:sz w:val="32"/>
          <w:szCs w:val="32"/>
          <w:cs/>
        </w:rPr>
        <w:t>.2561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กำหนดให้องค์กรปกครองส่วนท้องถิ่นจัดทำแผนการดำเนินงาน</w:t>
      </w:r>
      <w:r w:rsidRPr="00207E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โดยมีจุดมุ่งหมายเพื่อแสดงถึงรายละเอีย</w:t>
      </w:r>
      <w:r w:rsidRPr="00207EC5" w:rsidR="00CC0D37">
        <w:rPr>
          <w:rFonts w:ascii="TH SarabunPSK" w:hAnsi="TH SarabunPSK" w:cs="TH SarabunPSK"/>
          <w:sz w:val="32"/>
          <w:szCs w:val="32"/>
          <w:cs/>
          <w:lang w:bidi="th-TH"/>
        </w:rPr>
        <w:t>ดแผนงาน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>/</w:t>
      </w:r>
      <w:r w:rsidRPr="00207EC5" w:rsidR="00CC0D37">
        <w:rPr>
          <w:rFonts w:ascii="TH SarabunPSK" w:hAnsi="TH SarabunPSK" w:cs="TH SarabunPSK"/>
          <w:sz w:val="32"/>
          <w:szCs w:val="32"/>
          <w:cs/>
          <w:lang w:bidi="th-TH"/>
        </w:rPr>
        <w:t>โครงการพัฒนาและกิจกรรม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ที่ดำเนินการจริงทั้งหมดในพื้นที่</w:t>
      </w:r>
      <w:r w:rsidRPr="00207E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ขององค์กรปกครองส่วนท้องถิ่นประจำปีงบประมาณนั้น</w:t>
      </w:r>
      <w:r w:rsidRPr="00207E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เพื่อให้การดำเนินงานเป็นไปด้วยความเรียบร้อยตามที่ระเบียบกำหนด</w:t>
      </w:r>
      <w:r w:rsidRPr="00207E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และเกิดความชัดเจนในการปฏิบัติ</w:t>
      </w:r>
      <w:r w:rsidRPr="00207EC5" w:rsidR="00CC0D37">
        <w:rPr>
          <w:rFonts w:ascii="TH SarabunPSK" w:hAnsi="TH SarabunPSK" w:cs="TH SarabunPSK"/>
          <w:sz w:val="32"/>
          <w:szCs w:val="32"/>
          <w:cs/>
          <w:lang w:bidi="th-TH"/>
        </w:rPr>
        <w:t>งานมากขึ้น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 w:rsidR="00860F66">
        <w:rPr>
          <w:rFonts w:ascii="TH SarabunPSK" w:hAnsi="TH SarabunPSK" w:cs="TH SarabunPSK"/>
          <w:sz w:val="32"/>
          <w:szCs w:val="32"/>
          <w:cs/>
          <w:lang w:bidi="th-TH"/>
        </w:rPr>
        <w:t>เทศบาลตำบลโคกสะอาด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จึงได้จัดทำแผนการดำเนินงาน</w:t>
      </w:r>
      <w:r w:rsidRPr="00207EC5" w:rsidR="00CC0D37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 w:rsidR="00CC0D37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>.</w:t>
      </w:r>
      <w:r w:rsidRPr="00207EC5" w:rsidR="00CC0D37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>.256</w:t>
      </w:r>
      <w:r w:rsidR="00A504DA">
        <w:rPr>
          <w:rFonts w:ascii="TH SarabunPSK" w:hAnsi="TH SarabunPSK" w:cs="TH SarabunPSK" w:hint="cs"/>
          <w:sz w:val="32"/>
          <w:szCs w:val="32"/>
          <w:cs/>
        </w:rPr>
        <w:t>6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เพื่อใช้เป็นแนวทางการปฏิบัติในการช่วยเหลือและแก้ไขปัญหาความต้องการของประช</w:t>
      </w:r>
      <w:r w:rsidRPr="00207EC5" w:rsidR="00860F66">
        <w:rPr>
          <w:rFonts w:ascii="TH SarabunPSK" w:hAnsi="TH SarabunPSK" w:cs="TH SarabunPSK"/>
          <w:sz w:val="32"/>
          <w:szCs w:val="32"/>
          <w:cs/>
          <w:lang w:bidi="th-TH"/>
        </w:rPr>
        <w:t>าชน</w:t>
      </w:r>
      <w:r w:rsidRPr="00207EC5" w:rsidR="00CC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EC5" w:rsidR="00860F66">
        <w:rPr>
          <w:rFonts w:ascii="TH SarabunPSK" w:hAnsi="TH SarabunPSK" w:cs="TH SarabunPSK"/>
          <w:sz w:val="32"/>
          <w:szCs w:val="32"/>
          <w:cs/>
          <w:lang w:bidi="th-TH"/>
        </w:rPr>
        <w:t>ในพื้นที่ตำบลโคกสะอาด</w:t>
      </w: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ให้ดียิ่งขึ้นต่อไป</w:t>
      </w:r>
    </w:p>
    <w:p w:rsidR="00861DBE" w:rsidRPr="00207EC5" w:rsidP="00861DBE" w14:paraId="5F612686" w14:textId="77777777">
      <w:pPr>
        <w:spacing w:before="240"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เทศบาลตำบลโคกสะอาด</w:t>
      </w:r>
    </w:p>
    <w:p w:rsidR="00CE5632" w:rsidRPr="00207EC5" w14:paraId="2D0FDC37" w14:textId="77777777">
      <w:pPr>
        <w:rPr>
          <w:rFonts w:ascii="TH SarabunPSK" w:hAnsi="TH SarabunPSK" w:cs="TH SarabunPSK"/>
        </w:rPr>
      </w:pPr>
    </w:p>
    <w:p w:rsidR="00FF5DA6" w:rsidRPr="00207EC5" w14:paraId="547FF548" w14:textId="77777777">
      <w:pPr>
        <w:rPr>
          <w:rFonts w:ascii="TH SarabunPSK" w:hAnsi="TH SarabunPSK" w:cs="TH SarabunPSK"/>
        </w:rPr>
      </w:pPr>
    </w:p>
    <w:p w:rsidR="00FF5DA6" w:rsidRPr="00207EC5" w14:paraId="4BF1BA0D" w14:textId="77777777">
      <w:pPr>
        <w:rPr>
          <w:rFonts w:ascii="TH SarabunPSK" w:hAnsi="TH SarabunPSK" w:cs="TH SarabunPSK"/>
        </w:rPr>
      </w:pPr>
    </w:p>
    <w:p w:rsidR="00FF5DA6" w:rsidRPr="00207EC5" w14:paraId="137B57F9" w14:textId="77777777">
      <w:pPr>
        <w:rPr>
          <w:rFonts w:ascii="TH SarabunPSK" w:hAnsi="TH SarabunPSK" w:cs="TH SarabunPSK"/>
        </w:rPr>
      </w:pPr>
    </w:p>
    <w:p w:rsidR="00FF5DA6" w:rsidRPr="00207EC5" w14:paraId="7DEA975D" w14:textId="77777777">
      <w:pPr>
        <w:rPr>
          <w:rFonts w:ascii="TH SarabunPSK" w:hAnsi="TH SarabunPSK" w:cs="TH SarabunPSK"/>
        </w:rPr>
      </w:pPr>
    </w:p>
    <w:p w:rsidR="00FF5DA6" w:rsidRPr="00207EC5" w14:paraId="2BBDB58F" w14:textId="77777777">
      <w:pPr>
        <w:rPr>
          <w:rFonts w:ascii="TH SarabunPSK" w:hAnsi="TH SarabunPSK" w:cs="TH SarabunPSK"/>
        </w:rPr>
      </w:pPr>
    </w:p>
    <w:p w:rsidR="00FF5DA6" w:rsidRPr="00207EC5" w14:paraId="27EB02A5" w14:textId="77777777">
      <w:pPr>
        <w:rPr>
          <w:rFonts w:ascii="TH SarabunPSK" w:hAnsi="TH SarabunPSK" w:cs="TH SarabunPSK"/>
        </w:rPr>
      </w:pPr>
    </w:p>
    <w:p w:rsidR="00FF5DA6" w:rsidRPr="00207EC5" w14:paraId="7DD149A8" w14:textId="77777777">
      <w:pPr>
        <w:rPr>
          <w:rFonts w:ascii="TH SarabunPSK" w:hAnsi="TH SarabunPSK" w:cs="TH SarabunPSK"/>
        </w:rPr>
      </w:pPr>
    </w:p>
    <w:p w:rsidR="00FF5DA6" w:rsidRPr="00207EC5" w14:paraId="6103AA70" w14:textId="77777777">
      <w:pPr>
        <w:rPr>
          <w:rFonts w:ascii="TH SarabunPSK" w:hAnsi="TH SarabunPSK" w:cs="TH SarabunPSK"/>
        </w:rPr>
      </w:pPr>
    </w:p>
    <w:p w:rsidR="00FF5DA6" w:rsidRPr="00207EC5" w14:paraId="64AE86FE" w14:textId="77777777">
      <w:pPr>
        <w:rPr>
          <w:rFonts w:ascii="TH SarabunPSK" w:hAnsi="TH SarabunPSK" w:cs="TH SarabunPSK"/>
        </w:rPr>
      </w:pPr>
    </w:p>
    <w:p w:rsidR="00FF5DA6" w:rsidRPr="00207EC5" w14:paraId="167DA53A" w14:textId="77777777">
      <w:pPr>
        <w:rPr>
          <w:rFonts w:ascii="TH SarabunPSK" w:hAnsi="TH SarabunPSK" w:cs="TH SarabunPSK"/>
        </w:rPr>
      </w:pPr>
    </w:p>
    <w:p w:rsidR="00FF5DA6" w:rsidRPr="00207EC5" w14:paraId="6D386B93" w14:textId="77777777">
      <w:pPr>
        <w:rPr>
          <w:rFonts w:ascii="TH SarabunPSK" w:hAnsi="TH SarabunPSK" w:cs="TH SarabunPSK"/>
        </w:rPr>
      </w:pPr>
    </w:p>
    <w:p w:rsidR="00FF5DA6" w:rsidRPr="00207EC5" w14:paraId="2883C783" w14:textId="77777777">
      <w:pPr>
        <w:rPr>
          <w:rFonts w:ascii="TH SarabunPSK" w:hAnsi="TH SarabunPSK" w:cs="TH SarabunPSK"/>
        </w:rPr>
      </w:pPr>
    </w:p>
    <w:p w:rsidR="00FF5DA6" w:rsidRPr="00207EC5" w14:paraId="6289AFA6" w14:textId="77777777">
      <w:pPr>
        <w:rPr>
          <w:rFonts w:ascii="TH SarabunPSK" w:hAnsi="TH SarabunPSK" w:cs="TH SarabunPSK"/>
        </w:rPr>
      </w:pPr>
    </w:p>
    <w:p w:rsidR="00FF5DA6" w:rsidRPr="00207EC5" w14:paraId="572462F2" w14:textId="77777777">
      <w:pPr>
        <w:rPr>
          <w:rFonts w:ascii="TH SarabunPSK" w:hAnsi="TH SarabunPSK" w:cs="TH SarabunPSK"/>
        </w:rPr>
      </w:pPr>
    </w:p>
    <w:p w:rsidR="00FF5DA6" w:rsidRPr="00207EC5" w14:paraId="29F4D07B" w14:textId="77777777">
      <w:pPr>
        <w:rPr>
          <w:rFonts w:ascii="TH SarabunPSK" w:hAnsi="TH SarabunPSK" w:cs="TH SarabunPSK"/>
        </w:rPr>
      </w:pPr>
    </w:p>
    <w:p w:rsidR="00FF5DA6" w:rsidRPr="00207EC5" w14:paraId="2FEECE1C" w14:textId="77777777">
      <w:pPr>
        <w:rPr>
          <w:rFonts w:ascii="TH SarabunPSK" w:hAnsi="TH SarabunPSK" w:cs="TH SarabunPSK"/>
        </w:rPr>
      </w:pPr>
    </w:p>
    <w:p w:rsidR="00FF5DA6" w:rsidRPr="00207EC5" w14:paraId="7765D053" w14:textId="77777777">
      <w:pPr>
        <w:rPr>
          <w:rFonts w:ascii="TH SarabunPSK" w:hAnsi="TH SarabunPSK" w:cs="TH SarabunPSK"/>
        </w:rPr>
      </w:pPr>
    </w:p>
    <w:p w:rsidR="00FF5DA6" w14:paraId="17F5FD49" w14:textId="77777777">
      <w:pPr>
        <w:rPr>
          <w:rFonts w:ascii="TH SarabunPSK" w:hAnsi="TH SarabunPSK" w:cs="TH SarabunPSK"/>
        </w:rPr>
      </w:pPr>
    </w:p>
    <w:p w:rsidR="00207EC5" w:rsidRPr="00207EC5" w14:paraId="53029A2F" w14:textId="77777777">
      <w:pPr>
        <w:rPr>
          <w:rFonts w:ascii="TH SarabunPSK" w:hAnsi="TH SarabunPSK" w:cs="TH SarabunPSK"/>
        </w:rPr>
      </w:pPr>
    </w:p>
    <w:p w:rsidR="00FF5DA6" w:rsidRPr="00207EC5" w14:paraId="25E1CD8D" w14:textId="77777777">
      <w:pPr>
        <w:rPr>
          <w:rFonts w:ascii="TH SarabunPSK" w:hAnsi="TH SarabunPSK" w:cs="TH SarabunPSK"/>
        </w:rPr>
      </w:pPr>
    </w:p>
    <w:p w:rsidR="00FF5DA6" w:rsidRPr="00207EC5" w14:paraId="629750D8" w14:textId="77777777">
      <w:pPr>
        <w:rPr>
          <w:rFonts w:ascii="TH SarabunPSK" w:hAnsi="TH SarabunPSK" w:cs="TH SarabunPSK"/>
        </w:rPr>
      </w:pPr>
    </w:p>
    <w:p w:rsidR="00FF5DA6" w:rsidRPr="00207EC5" w:rsidP="00FF5DA6" w14:paraId="62055844" w14:textId="7777777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07EC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สารบัญ</w:t>
      </w:r>
    </w:p>
    <w:p w:rsidR="00FF5DA6" w:rsidRPr="00207EC5" w:rsidP="00FF5DA6" w14:paraId="021814D4" w14:textId="77777777">
      <w:pPr>
        <w:rPr>
          <w:rFonts w:ascii="TH SarabunPSK" w:hAnsi="TH SarabunPSK" w:cs="TH SarabunPSK"/>
          <w:b/>
          <w:bCs/>
          <w:sz w:val="32"/>
          <w:szCs w:val="32"/>
        </w:rPr>
      </w:pP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Pr="00207E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หน้า</w:t>
      </w:r>
    </w:p>
    <w:p w:rsidR="00FF5DA6" w:rsidRPr="00207EC5" w:rsidP="00FF5DA6" w14:paraId="70E3C09C" w14:textId="77777777">
      <w:pPr>
        <w:rPr>
          <w:rFonts w:ascii="TH SarabunPSK" w:hAnsi="TH SarabunPSK" w:cs="TH SarabunPSK"/>
          <w:sz w:val="32"/>
          <w:szCs w:val="32"/>
        </w:rPr>
      </w:pP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บัญชีสรุปจำนวนโครงการและงบประมาณ</w:t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212FE1" w:rsidRPr="00207EC5" w:rsidP="00FF5DA6" w14:paraId="6C611855" w14:textId="77777777">
      <w:pPr>
        <w:rPr>
          <w:rFonts w:ascii="TH SarabunPSK" w:hAnsi="TH SarabunPSK" w:cs="TH SarabunPSK"/>
          <w:sz w:val="32"/>
          <w:szCs w:val="32"/>
        </w:rPr>
      </w:pPr>
      <w:r w:rsidRPr="00207EC5">
        <w:rPr>
          <w:rFonts w:ascii="TH SarabunPSK" w:hAnsi="TH SarabunPSK" w:cs="TH SarabunPSK"/>
          <w:sz w:val="32"/>
          <w:szCs w:val="32"/>
          <w:cs/>
          <w:lang w:bidi="th-TH"/>
        </w:rPr>
        <w:t>บัญชีโครงการ</w:t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ab/>
      </w:r>
      <w:r w:rsidRPr="00207EC5">
        <w:rPr>
          <w:rFonts w:ascii="TH SarabunPSK" w:hAnsi="TH SarabunPSK" w:cs="TH SarabunPSK"/>
          <w:sz w:val="32"/>
          <w:szCs w:val="32"/>
          <w:cs/>
        </w:rPr>
        <w:t>2</w:t>
      </w:r>
    </w:p>
    <w:sectPr w:rsidSect="00FF5DA6">
      <w:type w:val="nextPage"/>
      <w:pgSz w:w="11907" w:h="16839" w:code="9"/>
      <w:pgMar w:top="1440" w:right="1440" w:bottom="9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FF"/>
    <w:rsid w:val="00101E75"/>
    <w:rsid w:val="00207EC5"/>
    <w:rsid w:val="00212FE1"/>
    <w:rsid w:val="003351B5"/>
    <w:rsid w:val="0040223D"/>
    <w:rsid w:val="004379FF"/>
    <w:rsid w:val="00465C52"/>
    <w:rsid w:val="00496618"/>
    <w:rsid w:val="00691082"/>
    <w:rsid w:val="00860F66"/>
    <w:rsid w:val="00861DBE"/>
    <w:rsid w:val="00900963"/>
    <w:rsid w:val="00A504DA"/>
    <w:rsid w:val="00AB00D2"/>
    <w:rsid w:val="00B009F7"/>
    <w:rsid w:val="00B86F74"/>
    <w:rsid w:val="00BC24FD"/>
    <w:rsid w:val="00CC0D37"/>
    <w:rsid w:val="00CE5632"/>
    <w:rsid w:val="00D97A26"/>
    <w:rsid w:val="00F920B8"/>
    <w:rsid w:val="00FF5DA6"/>
  </w:rsids>
  <m:mathPr>
    <m:mathFont m:val="Cambria Math"/>
    <m:smallFrac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92627C"/>
  <w15:docId w15:val="{979B86DF-27D2-4317-8E9C-C76D8C25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9FF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022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40223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snp2</dc:creator>
  <cp:lastModifiedBy>KITCOM SHOP</cp:lastModifiedBy>
  <cp:revision>9</cp:revision>
  <cp:lastPrinted>2021-10-20T08:51:00Z</cp:lastPrinted>
  <dcterms:created xsi:type="dcterms:W3CDTF">2016-10-31T08:52:00Z</dcterms:created>
  <dcterms:modified xsi:type="dcterms:W3CDTF">2022-10-06T09:35:00Z</dcterms:modified>
</cp:coreProperties>
</file>