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0C44BA" w:rsidRPr="000B6898" w:rsidP="000C44BA" w14:paraId="6048D601" w14:textId="77777777">
      <w:pPr>
        <w:jc w:val="center"/>
        <w:rPr>
          <w:rFonts w:ascii="TH Sarabun New" w:hAnsi="TH Sarabun New" w:cs="TH Sarabun New"/>
          <w:b/>
          <w:bCs/>
          <w:sz w:val="40"/>
          <w:szCs w:val="40"/>
        </w:rPr>
      </w:pPr>
      <w:r w:rsidRPr="000B6898">
        <w:rPr>
          <w:rFonts w:ascii="Angsana New" w:eastAsia="Angsana New" w:hAnsi="Angsana New" w:cs="Angsana New"/>
          <w:b/>
          <w:bCs/>
          <w:sz w:val="40"/>
          <w:szCs w:val="40"/>
          <w:cs/>
          <w:lang w:bidi="th-TH"/>
        </w:rPr>
        <w:t>คำนำ</w:t>
      </w:r>
    </w:p>
    <w:p w:rsidR="000C44BA" w:rsidRPr="00FE6401" w:rsidP="000C44BA" w14:paraId="6546D700" w14:textId="77777777">
      <w:pPr>
        <w:jc w:val="thaiDistribute"/>
        <w:rPr>
          <w:rFonts w:ascii="TH Sarabun New" w:hAnsi="TH Sarabun New" w:cs="TH Sarabun New"/>
          <w:sz w:val="32"/>
          <w:szCs w:val="32"/>
        </w:rPr>
      </w:pPr>
    </w:p>
    <w:p w:rsidR="00D57DDB" w:rsidRPr="008E724D" w:rsidP="004A6BEE" w14:paraId="69B317C1" w14:textId="77777777">
      <w:pPr>
        <w:ind w:left="720" w:firstLine="720"/>
        <w:jc w:val="thaiDistribute"/>
        <w:rPr>
          <w:rFonts w:ascii="TH SarabunIT๙" w:hAnsi="TH SarabunIT๙" w:cs="TH SarabunIT๙"/>
          <w:sz w:val="32"/>
          <w:szCs w:val="32"/>
        </w:rPr>
      </w:pPr>
      <w:r w:rsidRPr="008E724D">
        <w:rPr>
          <w:rFonts w:ascii="TH SarabunIT๙" w:hAnsi="TH SarabunIT๙" w:cs="TH SarabunIT๙"/>
          <w:sz w:val="32"/>
          <w:szCs w:val="32"/>
          <w:cs/>
          <w:lang w:bidi="th-TH"/>
        </w:rPr>
        <w:t>ตามระเบียบกระทรวงมหาดไทย</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ว่าด้วยการจัดทำแผนพัฒนาขององค์กรปกครองส่วนท้องถิ่น</w:t>
      </w:r>
    </w:p>
    <w:p w:rsidR="000C44BA" w:rsidRPr="008E724D" w:rsidP="004A6BEE" w14:paraId="16A33184" w14:textId="565E7E0B">
      <w:pPr>
        <w:ind w:right="-270"/>
        <w:jc w:val="thaiDistribute"/>
        <w:rPr>
          <w:rFonts w:ascii="TH SarabunIT๙" w:hAnsi="TH SarabunIT๙" w:cs="TH SarabunIT๙"/>
          <w:sz w:val="32"/>
          <w:szCs w:val="32"/>
        </w:rPr>
      </w:pPr>
      <w:r w:rsidRPr="008E724D">
        <w:rPr>
          <w:rFonts w:ascii="TH SarabunIT๙" w:hAnsi="TH SarabunIT๙" w:cs="TH SarabunIT๙"/>
          <w:sz w:val="32"/>
          <w:szCs w:val="32"/>
          <w:cs/>
          <w:lang w:bidi="th-TH"/>
        </w:rPr>
        <w:t>ฉบับที่</w:t>
      </w:r>
      <w:r w:rsidRPr="008E724D">
        <w:rPr>
          <w:rFonts w:ascii="TH SarabunIT๙" w:hAnsi="TH SarabunIT๙" w:cs="TH SarabunIT๙"/>
          <w:sz w:val="32"/>
          <w:szCs w:val="32"/>
          <w:cs/>
        </w:rPr>
        <w:t xml:space="preserve"> 3</w:t>
      </w:r>
      <w:r w:rsidRPr="008E724D">
        <w:rPr>
          <w:rFonts w:ascii="TH SarabunIT๙" w:hAnsi="TH SarabunIT๙" w:cs="TH SarabunIT๙"/>
          <w:sz w:val="32"/>
          <w:szCs w:val="32"/>
        </w:rPr>
        <w:t xml:space="preserve"> </w:t>
      </w:r>
      <w:r w:rsidRPr="008E724D">
        <w:rPr>
          <w:rFonts w:ascii="TH SarabunIT๙" w:hAnsi="TH SarabunIT๙" w:cs="TH SarabunIT๙"/>
          <w:sz w:val="32"/>
          <w:szCs w:val="32"/>
          <w:cs/>
          <w:lang w:bidi="th-TH"/>
        </w:rPr>
        <w:t>พ</w:t>
      </w:r>
      <w:r w:rsidRPr="008E724D">
        <w:rPr>
          <w:rFonts w:ascii="TH SarabunIT๙" w:hAnsi="TH SarabunIT๙" w:cs="TH SarabunIT๙"/>
          <w:sz w:val="32"/>
          <w:szCs w:val="32"/>
          <w:cs/>
        </w:rPr>
        <w:t>.</w:t>
      </w:r>
      <w:r w:rsidRPr="008E724D">
        <w:rPr>
          <w:rFonts w:ascii="TH SarabunIT๙" w:hAnsi="TH SarabunIT๙" w:cs="TH SarabunIT๙"/>
          <w:sz w:val="32"/>
          <w:szCs w:val="32"/>
          <w:cs/>
          <w:lang w:bidi="th-TH"/>
        </w:rPr>
        <w:t>ศ</w:t>
      </w:r>
      <w:r w:rsidRPr="008E724D">
        <w:rPr>
          <w:rFonts w:ascii="TH SarabunIT๙" w:hAnsi="TH SarabunIT๙" w:cs="TH SarabunIT๙"/>
          <w:sz w:val="32"/>
          <w:szCs w:val="32"/>
          <w:cs/>
        </w:rPr>
        <w:t xml:space="preserve">.2561 </w:t>
      </w:r>
      <w:r w:rsidRPr="008E724D">
        <w:rPr>
          <w:rFonts w:ascii="TH SarabunIT๙" w:hAnsi="TH SarabunIT๙" w:cs="TH SarabunIT๙"/>
          <w:sz w:val="32"/>
          <w:szCs w:val="32"/>
          <w:cs/>
          <w:lang w:bidi="th-TH"/>
        </w:rPr>
        <w:t>ข้อ</w:t>
      </w:r>
      <w:r w:rsidRPr="008E724D">
        <w:rPr>
          <w:rFonts w:ascii="TH SarabunIT๙" w:hAnsi="TH SarabunIT๙" w:cs="TH SarabunIT๙"/>
          <w:sz w:val="32"/>
          <w:szCs w:val="32"/>
          <w:cs/>
        </w:rPr>
        <w:t xml:space="preserve"> 13 “</w:t>
      </w:r>
      <w:r w:rsidRPr="008E724D">
        <w:rPr>
          <w:rFonts w:ascii="TH SarabunIT๙" w:hAnsi="TH SarabunIT๙" w:cs="TH SarabunIT๙"/>
          <w:sz w:val="32"/>
          <w:szCs w:val="32"/>
          <w:cs/>
          <w:lang w:bidi="th-TH"/>
        </w:rPr>
        <w:t>การรายงานผลและเสนอความเห็นซึ่งได้จากการติดตามและประเมินผลแผนพัฒนาต่อผู้บริหารท้องถิ่นเพื่อให้ผู้บริหารท้องถิ่นเสนอต่อสภาท้องถิ่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และคณะกรรมการพัฒนาท้องถิ่น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พร้อมทั้งประกาศผลการติดตามและประเมินผลแผนพัฒนาให้ประชาชนทราบในที่เปิดเผยภายในส</w:t>
      </w:r>
      <w:r w:rsidRPr="008E724D" w:rsidR="001E2665">
        <w:rPr>
          <w:rFonts w:ascii="TH SarabunIT๙" w:hAnsi="TH SarabunIT๙" w:cs="TH SarabunIT๙"/>
          <w:sz w:val="32"/>
          <w:szCs w:val="32"/>
          <w:cs/>
          <w:lang w:bidi="th-TH"/>
        </w:rPr>
        <w:t>ิบห้าวันนับแต่วันรายงานผล</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และเสนอความเห็นดังกล่าว</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และต้องปิดประกาศไว้เป็นระยะเวลาไม่น้อยกว่าสามสิบวันโดยอย่างน้อยปีละสองครั้ง</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ภายในเดือนเมษายน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และภายในเดือนตุลาคมของทุกปี</w:t>
      </w:r>
      <w:r w:rsidRPr="008E724D" w:rsidR="000B6898">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เพื่อเสนอผู้บริหารใช้เป็นข้อมูลในการประกอบการตัดสินใจว่าควรมีการ</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แก้ไข</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ปรับปรุง</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หรือเพิ่มเติมแนวทางพัฒนาในส่วนใดบ้าง</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สมาชิกสภาเทศบาลตำบลโคกสะอาด</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ตลอดจนประชาชนได้รับทราบข้อมูลต่างๆ</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ของเทศบาลตำบลโคกสะอาด</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ว่าเป็นไปตามเป้าหมายหรือแผนงานที่ระบุไว้หรือไม่อย่างไร</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และเพื่อให้การบริหารงานของเทศบาลตำบลโคกสะอาด</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สอดคล้องกับแนวนโยบายของรัฐบาล</w:t>
      </w:r>
    </w:p>
    <w:p w:rsidR="000C44BA" w:rsidRPr="008E724D" w:rsidP="004A6BEE" w14:paraId="0DAF45BC" w14:textId="32A22AFA">
      <w:pPr>
        <w:spacing w:before="120"/>
        <w:ind w:right="-279"/>
        <w:jc w:val="thaiDistribute"/>
        <w:rPr>
          <w:rFonts w:ascii="TH SarabunIT๙" w:hAnsi="TH SarabunIT๙" w:cs="TH SarabunIT๙"/>
          <w:sz w:val="32"/>
          <w:szCs w:val="32"/>
        </w:rPr>
      </w:pPr>
      <w:r w:rsidRPr="008E724D">
        <w:rPr>
          <w:rFonts w:ascii="TH SarabunIT๙" w:hAnsi="TH SarabunIT๙" w:cs="TH SarabunIT๙"/>
          <w:sz w:val="32"/>
          <w:szCs w:val="32"/>
          <w:cs/>
        </w:rPr>
        <w:tab/>
      </w:r>
      <w:r w:rsidRPr="008E724D">
        <w:rPr>
          <w:rFonts w:ascii="TH SarabunIT๙" w:hAnsi="TH SarabunIT๙" w:cs="TH SarabunIT๙"/>
          <w:sz w:val="32"/>
          <w:szCs w:val="32"/>
          <w:cs/>
        </w:rPr>
        <w:tab/>
      </w:r>
      <w:r w:rsidRPr="008E724D">
        <w:rPr>
          <w:rFonts w:ascii="TH SarabunIT๙" w:hAnsi="TH SarabunIT๙" w:cs="TH SarabunIT๙"/>
          <w:sz w:val="32"/>
          <w:szCs w:val="32"/>
          <w:cs/>
          <w:lang w:bidi="th-TH"/>
        </w:rPr>
        <w:t>คณะกรรมการติดตามและประเมินผลแผนพัฒนาเทศบาลตำบลโคกสะอา</w:t>
      </w:r>
      <w:r w:rsidRPr="008E724D" w:rsidR="004A6BEE">
        <w:rPr>
          <w:rFonts w:ascii="TH SarabunIT๙" w:hAnsi="TH SarabunIT๙" w:cs="TH SarabunIT๙"/>
          <w:sz w:val="32"/>
          <w:szCs w:val="32"/>
          <w:cs/>
          <w:lang w:bidi="th-TH"/>
        </w:rPr>
        <w:t>ด</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หวังว่ารายงานการติดตามและประเมินผลแผนพัฒนาของเทศบาลตำบลโคกสะอาด</w:t>
      </w:r>
      <w:r w:rsidRPr="008E724D">
        <w:rPr>
          <w:rFonts w:ascii="TH SarabunIT๙" w:hAnsi="TH SarabunIT๙" w:cs="TH SarabunIT๙"/>
          <w:sz w:val="32"/>
          <w:szCs w:val="32"/>
          <w:cs/>
        </w:rPr>
        <w:t xml:space="preserve"> </w:t>
      </w:r>
      <w:r w:rsidRPr="008E724D" w:rsidR="00FE6401">
        <w:rPr>
          <w:rFonts w:ascii="TH SarabunIT๙" w:hAnsi="TH SarabunIT๙" w:cs="TH SarabunIT๙"/>
          <w:sz w:val="32"/>
          <w:szCs w:val="32"/>
          <w:cs/>
          <w:lang w:bidi="th-TH"/>
        </w:rPr>
        <w:t>ประจำปี</w:t>
      </w:r>
      <w:r w:rsidRPr="008E724D" w:rsidR="00FE6401">
        <w:rPr>
          <w:rFonts w:ascii="TH SarabunIT๙" w:hAnsi="TH SarabunIT๙" w:cs="TH SarabunIT๙"/>
          <w:sz w:val="32"/>
          <w:szCs w:val="32"/>
          <w:cs/>
        </w:rPr>
        <w:t xml:space="preserve"> </w:t>
      </w:r>
      <w:r w:rsidRPr="008E724D" w:rsidR="00FE6401">
        <w:rPr>
          <w:rFonts w:ascii="TH SarabunIT๙" w:hAnsi="TH SarabunIT๙" w:cs="TH SarabunIT๙"/>
          <w:sz w:val="32"/>
          <w:szCs w:val="32"/>
          <w:cs/>
          <w:lang w:bidi="th-TH"/>
        </w:rPr>
        <w:t>พ</w:t>
      </w:r>
      <w:r w:rsidRPr="008E724D" w:rsidR="00FE6401">
        <w:rPr>
          <w:rFonts w:ascii="TH SarabunIT๙" w:hAnsi="TH SarabunIT๙" w:cs="TH SarabunIT๙"/>
          <w:sz w:val="32"/>
          <w:szCs w:val="32"/>
          <w:cs/>
        </w:rPr>
        <w:t>.</w:t>
      </w:r>
      <w:r w:rsidRPr="008E724D" w:rsidR="00FE6401">
        <w:rPr>
          <w:rFonts w:ascii="TH SarabunIT๙" w:hAnsi="TH SarabunIT๙" w:cs="TH SarabunIT๙"/>
          <w:sz w:val="32"/>
          <w:szCs w:val="32"/>
          <w:cs/>
          <w:lang w:bidi="th-TH"/>
        </w:rPr>
        <w:t>ศ</w:t>
      </w:r>
      <w:r w:rsidRPr="008E724D" w:rsidR="00FE6401">
        <w:rPr>
          <w:rFonts w:ascii="TH SarabunIT๙" w:hAnsi="TH SarabunIT๙" w:cs="TH SarabunIT๙"/>
          <w:sz w:val="32"/>
          <w:szCs w:val="32"/>
          <w:cs/>
        </w:rPr>
        <w:t>.25</w:t>
      </w:r>
      <w:r w:rsidRPr="008E724D" w:rsidR="00B32E5E">
        <w:rPr>
          <w:rFonts w:ascii="TH SarabunIT๙" w:hAnsi="TH SarabunIT๙" w:cs="TH SarabunIT๙"/>
          <w:sz w:val="32"/>
          <w:szCs w:val="32"/>
          <w:cs/>
        </w:rPr>
        <w:t>6</w:t>
      </w:r>
      <w:r w:rsidR="00CC1D96">
        <w:rPr>
          <w:rFonts w:ascii="TH SarabunIT๙" w:hAnsi="TH SarabunIT๙" w:cs="TH SarabunIT๙" w:hint="cs"/>
          <w:sz w:val="32"/>
          <w:szCs w:val="32"/>
          <w:cs/>
        </w:rPr>
        <w:t>6</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ฉบับนี้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จะเป็นประโยชน์ต่อการดำเนินโครงการต่างๆ</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ของเทศบาลตำบลโคกสะอาด</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และเพื่อเพิ่มขีดความสามารถในการปฏิบัติงานได้อย่างมีประสิทธิภาพยิ่งขึ้น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ก่อให้เกิดประโยชน์สูงสุดต่อประชาชน</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สังคม</w:t>
      </w:r>
      <w:r w:rsidRPr="008E724D">
        <w:rPr>
          <w:rFonts w:ascii="TH SarabunIT๙" w:hAnsi="TH SarabunIT๙" w:cs="TH SarabunIT๙"/>
          <w:sz w:val="32"/>
          <w:szCs w:val="32"/>
          <w:cs/>
        </w:rPr>
        <w:t xml:space="preserve"> </w:t>
      </w:r>
      <w:r w:rsidRPr="008E724D">
        <w:rPr>
          <w:rFonts w:ascii="TH SarabunIT๙" w:hAnsi="TH SarabunIT๙" w:cs="TH SarabunIT๙"/>
          <w:sz w:val="32"/>
          <w:szCs w:val="32"/>
          <w:cs/>
          <w:lang w:bidi="th-TH"/>
        </w:rPr>
        <w:t>ประเทศชาติโดยรวมต่อไป</w:t>
      </w:r>
    </w:p>
    <w:p w:rsidR="000C44BA" w:rsidRPr="00FE6401" w:rsidP="000C44BA" w14:paraId="1812FA4B" w14:textId="77777777">
      <w:pPr>
        <w:rPr>
          <w:rFonts w:ascii="TH Sarabun New" w:hAnsi="TH Sarabun New" w:cs="TH Sarabun New"/>
          <w:sz w:val="32"/>
          <w:szCs w:val="32"/>
        </w:rPr>
      </w:pPr>
    </w:p>
    <w:p w:rsidR="000C44BA" w:rsidP="000C44BA" w14:paraId="2B18BD2E" w14:textId="77777777">
      <w:pPr>
        <w:jc w:val="center"/>
        <w:rPr>
          <w:rFonts w:ascii="TH SarabunPSK" w:hAnsi="TH SarabunPSK" w:cs="TH SarabunPSK"/>
          <w:sz w:val="32"/>
          <w:szCs w:val="32"/>
        </w:rPr>
      </w:pP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r>
        <w:rPr>
          <w:rFonts w:ascii="Wingdings" w:hAnsi="Wingdings" w:cs="TH SarabunPSK"/>
          <w:sz w:val="32"/>
          <w:szCs w:val="32"/>
        </w:rPr>
        <w:sym w:font="Wingdings" w:char="F098"/>
      </w:r>
    </w:p>
    <w:p w:rsidR="000C44BA" w:rsidP="000C44BA" w14:paraId="6F1E4E72" w14:textId="77777777">
      <w:pPr>
        <w:jc w:val="center"/>
        <w:rPr>
          <w:rFonts w:ascii="TH SarabunPSK" w:hAnsi="TH SarabunPSK" w:cs="TH SarabunPSK"/>
          <w:sz w:val="32"/>
          <w:szCs w:val="32"/>
        </w:rPr>
      </w:pPr>
    </w:p>
    <w:p w:rsidR="000C44BA" w:rsidP="000C44BA" w14:paraId="78B46937" w14:textId="77777777">
      <w:pPr>
        <w:jc w:val="center"/>
        <w:rPr>
          <w:rFonts w:ascii="TH SarabunPSK" w:hAnsi="TH SarabunPSK" w:cs="TH SarabunPSK"/>
          <w:sz w:val="32"/>
          <w:szCs w:val="32"/>
        </w:rPr>
      </w:pPr>
    </w:p>
    <w:p w:rsidR="008C4E7C" w:rsidP="000C44BA" w14:paraId="74F927CE" w14:textId="77777777">
      <w:pPr>
        <w:jc w:val="right"/>
        <w:rPr>
          <w:rFonts w:ascii="TH SarabunPSK" w:hAnsi="TH SarabunPSK" w:cs="TH SarabunPSK"/>
          <w:sz w:val="32"/>
          <w:szCs w:val="32"/>
        </w:rPr>
      </w:pPr>
      <w:r w:rsidRPr="000B6898">
        <w:rPr>
          <w:rFonts w:ascii="TH SarabunPSK" w:hAnsi="TH SarabunPSK" w:cs="TH SarabunPSK"/>
          <w:sz w:val="32"/>
          <w:szCs w:val="32"/>
          <w:cs/>
          <w:lang w:bidi="th-TH"/>
        </w:rPr>
        <w:t>คณะกรรมการติดตามและประเมินผล</w:t>
      </w:r>
      <w:r>
        <w:rPr>
          <w:rFonts w:ascii="TH SarabunPSK" w:hAnsi="TH SarabunPSK" w:cs="TH SarabunPSK" w:hint="cs"/>
          <w:sz w:val="32"/>
          <w:szCs w:val="32"/>
          <w:cs/>
        </w:rPr>
        <w:t xml:space="preserve">   </w:t>
      </w:r>
    </w:p>
    <w:p w:rsidR="000C44BA" w:rsidP="000C44BA" w14:paraId="3C356249" w14:textId="0D59BB0A">
      <w:pPr>
        <w:jc w:val="right"/>
        <w:rPr>
          <w:rFonts w:ascii="TH SarabunPSK" w:hAnsi="TH SarabunPSK" w:cs="TH SarabunPSK"/>
          <w:sz w:val="32"/>
          <w:szCs w:val="32"/>
        </w:rPr>
      </w:pPr>
      <w:r w:rsidRPr="000B6898">
        <w:rPr>
          <w:rFonts w:ascii="TH SarabunPSK" w:hAnsi="TH SarabunPSK" w:cs="TH SarabunPSK"/>
          <w:sz w:val="32"/>
          <w:szCs w:val="32"/>
          <w:cs/>
          <w:lang w:bidi="th-TH"/>
        </w:rPr>
        <w:t>แผนพัฒนา</w:t>
      </w:r>
      <w:r w:rsidR="008C4E7C">
        <w:rPr>
          <w:rFonts w:ascii="TH SarabunPSK" w:hAnsi="TH SarabunPSK" w:cs="TH SarabunPSK" w:hint="cs"/>
          <w:sz w:val="32"/>
          <w:szCs w:val="32"/>
          <w:cs/>
          <w:lang w:bidi="th-TH"/>
        </w:rPr>
        <w:t>เทศบาลตำบลโคกสะอาด</w:t>
      </w:r>
    </w:p>
    <w:p w:rsidR="008C4E7C" w:rsidRPr="000B6898" w:rsidP="000C44BA" w14:paraId="466914D9" w14:textId="554A8B67">
      <w:pPr>
        <w:jc w:val="right"/>
        <w:rPr>
          <w:rFonts w:ascii="TH SarabunPSK" w:hAnsi="TH SarabunPSK" w:cs="TH SarabunPSK"/>
          <w:sz w:val="32"/>
          <w:szCs w:val="32"/>
        </w:rPr>
      </w:pPr>
    </w:p>
    <w:p w:rsidR="00DB6BAD" w14:paraId="6708555F" w14:textId="77777777">
      <w:pPr>
        <w:sectPr w:rsidSect="001C21C6">
          <w:pgSz w:w="12240" w:h="15840"/>
          <w:pgMar w:top="1440" w:right="1440" w:bottom="1440" w:left="1440" w:header="720" w:footer="720" w:gutter="0"/>
          <w:cols w:space="720"/>
          <w:docGrid w:linePitch="360"/>
        </w:sectPr>
      </w:pPr>
    </w:p>
    <w:p w:rsidR="00437AEF" w:rsidP="006074BA" w14:paraId="42257A25" w14:textId="7405123B">
      <w:pPr>
        <w:spacing w:after="160" w:line="259" w:lineRule="auto"/>
        <w:jc w:val="center"/>
        <w:rPr>
          <w:rFonts w:ascii="TH SarabunPSK" w:hAnsi="TH SarabunPSK" w:eastAsiaTheme="minorHAnsi" w:cs="TH SarabunPSK"/>
          <w:b/>
          <w:bCs/>
          <w:sz w:val="28"/>
          <w:szCs w:val="36"/>
          <w:lang w:val="en-US" w:eastAsia="en-US" w:bidi="th-TH"/>
        </w:rPr>
      </w:pPr>
      <w:r w:rsidRPr="006074BA">
        <w:rPr>
          <w:rFonts w:ascii="TH SarabunPSK" w:hAnsi="TH SarabunPSK" w:eastAsiaTheme="minorHAnsi" w:cs="TH SarabunPSK"/>
          <w:b/>
          <w:bCs/>
          <w:sz w:val="28"/>
          <w:szCs w:val="36"/>
          <w:cs/>
          <w:lang w:val="en-US" w:eastAsia="en-US" w:bidi="th-TH"/>
        </w:rPr>
        <w:t>สารบัญ</w:t>
      </w:r>
    </w:p>
    <w:p w:rsidR="006074BA" w:rsidP="006074BA" w14:paraId="0199562D" w14:textId="2DE42E06">
      <w:pPr>
        <w:spacing w:after="160" w:line="259" w:lineRule="auto"/>
        <w:jc w:val="center"/>
        <w:rPr>
          <w:rFonts w:ascii="TH SarabunPSK" w:hAnsi="TH SarabunPSK" w:eastAsiaTheme="minorHAnsi" w:cs="TH SarabunPSK" w:hint="cs"/>
          <w:b/>
          <w:bCs/>
          <w:sz w:val="28"/>
          <w:szCs w:val="36"/>
          <w:lang w:val="en-US" w:eastAsia="en-US" w:bidi="th-TH"/>
        </w:rPr>
      </w:pP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b/>
          <w:bCs/>
          <w:sz w:val="28"/>
          <w:szCs w:val="36"/>
          <w:cs/>
          <w:lang w:val="en-US" w:eastAsia="en-US" w:bidi="th-TH"/>
        </w:rPr>
        <w:tab/>
      </w:r>
      <w:r>
        <w:rPr>
          <w:rFonts w:ascii="TH SarabunPSK" w:hAnsi="TH SarabunPSK" w:eastAsiaTheme="minorHAnsi" w:cs="TH SarabunPSK" w:hint="cs"/>
          <w:b/>
          <w:bCs/>
          <w:sz w:val="28"/>
          <w:szCs w:val="36"/>
          <w:cs/>
          <w:lang w:val="en-US" w:eastAsia="en-US" w:bidi="th-TH"/>
        </w:rPr>
        <w:t>หน้า</w:t>
      </w:r>
    </w:p>
    <w:p w:rsidR="006074BA" w:rsidRPr="006074BA" w:rsidP="006074BA" w14:paraId="101C7E85" w14:textId="258A6455">
      <w:pPr>
        <w:spacing w:after="160" w:line="259" w:lineRule="auto"/>
        <w:rPr>
          <w:rFonts w:ascii="TH SarabunIT๙" w:hAnsi="TH SarabunIT๙" w:eastAsiaTheme="minorHAnsi" w:cs="TH SarabunIT๙"/>
          <w:sz w:val="24"/>
          <w:szCs w:val="32"/>
          <w:lang w:val="en-US" w:eastAsia="en-US" w:bidi="th-TH"/>
        </w:rPr>
      </w:pPr>
      <w:r w:rsidRPr="006074BA">
        <w:rPr>
          <w:rFonts w:ascii="TH SarabunIT๙" w:hAnsi="TH SarabunIT๙" w:eastAsiaTheme="minorHAnsi" w:cs="TH SarabunIT๙"/>
          <w:b/>
          <w:bCs/>
          <w:sz w:val="24"/>
          <w:szCs w:val="32"/>
          <w:cs/>
          <w:lang w:val="en-US" w:eastAsia="en-US" w:bidi="th-TH"/>
        </w:rPr>
        <w:t>ส่วนที่</w:t>
      </w:r>
      <w:r w:rsidRPr="006074BA">
        <w:rPr>
          <w:rFonts w:ascii="TH SarabunIT๙" w:hAnsi="TH SarabunIT๙" w:eastAsiaTheme="minorHAnsi" w:cs="TH SarabunIT๙"/>
          <w:b/>
          <w:bCs/>
          <w:sz w:val="24"/>
          <w:szCs w:val="32"/>
          <w:cs/>
          <w:lang w:val="en-US" w:eastAsia="en-US" w:bidi="th-TH"/>
        </w:rPr>
        <w:t xml:space="preserve"> 1 </w:t>
      </w:r>
      <w:r w:rsidRPr="006074BA">
        <w:rPr>
          <w:rFonts w:ascii="TH SarabunIT๙" w:hAnsi="TH SarabunIT๙" w:eastAsiaTheme="minorHAnsi" w:cs="TH SarabunIT๙"/>
          <w:sz w:val="24"/>
          <w:szCs w:val="32"/>
          <w:cs/>
          <w:lang w:val="en-US" w:eastAsia="en-US" w:bidi="th-TH"/>
        </w:rPr>
        <w:t>บทนำ</w:t>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t xml:space="preserve">    1</w:t>
      </w:r>
    </w:p>
    <w:p w:rsidR="006074BA" w:rsidRPr="006074BA" w:rsidP="006074BA" w14:paraId="7DA9CBC2" w14:textId="053F7E9B">
      <w:pPr>
        <w:spacing w:after="160" w:line="259" w:lineRule="auto"/>
        <w:rPr>
          <w:rFonts w:ascii="TH SarabunIT๙" w:hAnsi="TH SarabunIT๙" w:eastAsiaTheme="minorHAnsi" w:cs="TH SarabunIT๙"/>
          <w:sz w:val="24"/>
          <w:szCs w:val="32"/>
          <w:lang w:val="en-US" w:eastAsia="en-US" w:bidi="th-TH"/>
        </w:rPr>
      </w:pPr>
      <w:r w:rsidRPr="006074BA">
        <w:rPr>
          <w:rFonts w:ascii="TH SarabunIT๙" w:hAnsi="TH SarabunIT๙" w:eastAsiaTheme="minorHAnsi" w:cs="TH SarabunIT๙"/>
          <w:b/>
          <w:bCs/>
          <w:sz w:val="24"/>
          <w:szCs w:val="32"/>
          <w:cs/>
          <w:lang w:val="en-US" w:eastAsia="en-US" w:bidi="th-TH"/>
        </w:rPr>
        <w:t>ส่วนที่</w:t>
      </w:r>
      <w:r w:rsidRPr="006074BA">
        <w:rPr>
          <w:rFonts w:ascii="TH SarabunIT๙" w:hAnsi="TH SarabunIT๙" w:eastAsiaTheme="minorHAnsi" w:cs="TH SarabunIT๙"/>
          <w:b/>
          <w:bCs/>
          <w:sz w:val="24"/>
          <w:szCs w:val="32"/>
          <w:cs/>
          <w:lang w:val="en-US" w:eastAsia="en-US" w:bidi="th-TH"/>
        </w:rPr>
        <w:t xml:space="preserve"> 2</w:t>
      </w:r>
      <w:r w:rsidRPr="006074BA">
        <w:rPr>
          <w:rFonts w:ascii="TH SarabunIT๙" w:hAnsi="TH SarabunIT๙" w:eastAsiaTheme="minorHAnsi" w:cs="TH SarabunIT๙"/>
          <w:sz w:val="24"/>
          <w:szCs w:val="32"/>
          <w:cs/>
          <w:lang w:val="en-US" w:eastAsia="en-US" w:bidi="th-TH"/>
        </w:rPr>
        <w:t xml:space="preserve"> </w:t>
      </w:r>
      <w:r w:rsidRPr="006074BA">
        <w:rPr>
          <w:rFonts w:ascii="TH SarabunIT๙" w:hAnsi="TH SarabunIT๙" w:eastAsiaTheme="minorHAnsi" w:cs="TH SarabunIT๙"/>
          <w:sz w:val="24"/>
          <w:szCs w:val="32"/>
          <w:cs/>
          <w:lang w:val="en-US" w:eastAsia="en-US" w:bidi="th-TH"/>
        </w:rPr>
        <w:t>วิสัยทัศน์</w:t>
      </w:r>
      <w:r w:rsidRPr="006074BA">
        <w:rPr>
          <w:rFonts w:ascii="TH SarabunIT๙" w:hAnsi="TH SarabunIT๙" w:eastAsiaTheme="minorHAnsi" w:cs="TH SarabunIT๙"/>
          <w:sz w:val="24"/>
          <w:szCs w:val="32"/>
          <w:cs/>
          <w:lang w:val="en-US" w:eastAsia="en-US" w:bidi="th-TH"/>
        </w:rPr>
        <w:t xml:space="preserve"> </w:t>
      </w:r>
      <w:r w:rsidRPr="006074BA">
        <w:rPr>
          <w:rFonts w:ascii="TH SarabunIT๙" w:hAnsi="TH SarabunIT๙" w:eastAsiaTheme="minorHAnsi" w:cs="TH SarabunIT๙"/>
          <w:sz w:val="24"/>
          <w:szCs w:val="32"/>
          <w:cs/>
          <w:lang w:val="en-US" w:eastAsia="en-US" w:bidi="th-TH"/>
        </w:rPr>
        <w:t>พันธกิจ</w:t>
      </w:r>
      <w:r w:rsidRPr="006074BA">
        <w:rPr>
          <w:rFonts w:ascii="TH SarabunIT๙" w:hAnsi="TH SarabunIT๙" w:eastAsiaTheme="minorHAnsi" w:cs="TH SarabunIT๙"/>
          <w:sz w:val="24"/>
          <w:szCs w:val="32"/>
          <w:cs/>
          <w:lang w:val="en-US" w:eastAsia="en-US" w:bidi="th-TH"/>
        </w:rPr>
        <w:t xml:space="preserve"> </w:t>
      </w:r>
      <w:r w:rsidRPr="006074BA">
        <w:rPr>
          <w:rFonts w:ascii="TH SarabunIT๙" w:hAnsi="TH SarabunIT๙" w:eastAsiaTheme="minorHAnsi" w:cs="TH SarabunIT๙"/>
          <w:sz w:val="24"/>
          <w:szCs w:val="32"/>
          <w:cs/>
          <w:lang w:val="en-US" w:eastAsia="en-US" w:bidi="th-TH"/>
        </w:rPr>
        <w:t>จุดมุ่งหมายและแนวทางการพัฒนา</w:t>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r>
      <w:r w:rsidRPr="006074BA">
        <w:rPr>
          <w:rFonts w:ascii="TH SarabunIT๙" w:hAnsi="TH SarabunIT๙" w:eastAsiaTheme="minorHAnsi" w:cs="TH SarabunIT๙"/>
          <w:sz w:val="24"/>
          <w:szCs w:val="32"/>
          <w:cs/>
          <w:lang w:val="en-US" w:eastAsia="en-US" w:bidi="th-TH"/>
        </w:rPr>
        <w:tab/>
        <w:t xml:space="preserve">    </w:t>
      </w:r>
      <w:r w:rsidRPr="006074BA">
        <w:rPr>
          <w:rFonts w:ascii="TH SarabunIT๙" w:hAnsi="TH SarabunIT๙" w:eastAsiaTheme="minorHAnsi" w:cs="TH SarabunIT๙"/>
          <w:sz w:val="24"/>
          <w:szCs w:val="32"/>
          <w:cs/>
          <w:lang w:val="en-US" w:eastAsia="en-US" w:bidi="th-TH"/>
        </w:rPr>
        <w:tab/>
        <w:t xml:space="preserve">    8</w:t>
      </w:r>
    </w:p>
    <w:p w:rsidR="006074BA" w:rsidP="006074BA" w14:paraId="78349826" w14:textId="5B2A603B">
      <w:pPr>
        <w:spacing w:after="0" w:line="259" w:lineRule="auto"/>
        <w:rPr>
          <w:rFonts w:ascii="TH SarabunIT๙" w:hAnsi="TH SarabunIT๙" w:eastAsiaTheme="minorHAnsi" w:cs="TH SarabunIT๙"/>
          <w:sz w:val="28"/>
          <w:szCs w:val="36"/>
          <w:lang w:val="en-US" w:eastAsia="en-US" w:bidi="th-TH"/>
        </w:rPr>
      </w:pPr>
      <w:r w:rsidRPr="006074BA">
        <w:rPr>
          <w:rFonts w:ascii="TH SarabunIT๙" w:hAnsi="TH SarabunIT๙" w:eastAsiaTheme="minorHAnsi" w:cs="TH SarabunIT๙"/>
          <w:b/>
          <w:bCs/>
          <w:sz w:val="24"/>
          <w:szCs w:val="32"/>
          <w:cs/>
          <w:lang w:val="en-US" w:eastAsia="en-US" w:bidi="th-TH"/>
        </w:rPr>
        <w:t>ส่วนที่</w:t>
      </w:r>
      <w:r w:rsidRPr="006074BA">
        <w:rPr>
          <w:rFonts w:ascii="TH SarabunIT๙" w:hAnsi="TH SarabunIT๙" w:eastAsiaTheme="minorHAnsi" w:cs="TH SarabunIT๙"/>
          <w:b/>
          <w:bCs/>
          <w:sz w:val="24"/>
          <w:szCs w:val="32"/>
          <w:cs/>
          <w:lang w:val="en-US" w:eastAsia="en-US" w:bidi="th-TH"/>
        </w:rPr>
        <w:t xml:space="preserve"> 3</w:t>
      </w:r>
      <w:r w:rsidRPr="006074BA">
        <w:rPr>
          <w:rFonts w:ascii="TH SarabunIT๙" w:hAnsi="TH SarabunIT๙" w:eastAsiaTheme="minorHAnsi" w:cs="TH SarabunIT๙"/>
          <w:sz w:val="24"/>
          <w:szCs w:val="32"/>
          <w:cs/>
          <w:lang w:val="en-US" w:eastAsia="en-US" w:bidi="th-TH"/>
        </w:rPr>
        <w:t xml:space="preserve"> </w:t>
      </w:r>
      <w:r w:rsidRPr="006074BA">
        <w:rPr>
          <w:rFonts w:ascii="TH SarabunIT๙" w:hAnsi="TH SarabunIT๙" w:eastAsiaTheme="minorHAnsi" w:cs="TH SarabunIT๙"/>
          <w:sz w:val="24"/>
          <w:szCs w:val="32"/>
          <w:cs/>
          <w:lang w:val="en-US" w:eastAsia="en-US" w:bidi="th-TH"/>
        </w:rPr>
        <w:t>การติดตามและประเมินผลการดำเนินงานแผนพัฒนาเทศบาลตำบลโคกสะอาด</w:t>
      </w:r>
      <w:r w:rsidRPr="006074BA">
        <w:rPr>
          <w:rFonts w:ascii="TH SarabunIT๙" w:hAnsi="TH SarabunIT๙" w:eastAsiaTheme="minorHAnsi" w:cs="TH SarabunIT๙"/>
          <w:sz w:val="24"/>
          <w:szCs w:val="32"/>
          <w:cs/>
          <w:lang w:val="en-US" w:eastAsia="en-US" w:bidi="th-TH"/>
        </w:rPr>
        <w:t xml:space="preserve">             </w:t>
      </w:r>
      <w:r w:rsidRPr="006074BA">
        <w:rPr>
          <w:rFonts w:ascii="TH SarabunIT๙" w:hAnsi="TH SarabunIT๙" w:eastAsiaTheme="minorHAnsi" w:cs="TH SarabunIT๙"/>
          <w:sz w:val="28"/>
          <w:szCs w:val="36"/>
          <w:cs/>
          <w:lang w:val="en-US" w:eastAsia="en-US" w:bidi="th-TH"/>
        </w:rPr>
        <w:t>10</w:t>
      </w:r>
    </w:p>
    <w:p w:rsidR="006074BA" w:rsidRPr="006074BA" w:rsidP="006074BA" w14:paraId="03BA8FC7" w14:textId="1D0F8593">
      <w:pPr>
        <w:spacing w:after="0" w:line="259" w:lineRule="auto"/>
        <w:rPr>
          <w:rFonts w:ascii="TH SarabunIT๙" w:hAnsi="TH SarabunIT๙" w:eastAsiaTheme="minorHAnsi" w:cs="TH SarabunIT๙"/>
          <w:sz w:val="24"/>
          <w:szCs w:val="32"/>
          <w:lang w:val="en-US" w:eastAsia="en-US" w:bidi="th-TH"/>
        </w:rPr>
      </w:pPr>
      <w:r>
        <w:rPr>
          <w:rFonts w:ascii="TH SarabunIT๙" w:hAnsi="TH SarabunIT๙" w:eastAsiaTheme="minorHAnsi" w:cs="TH SarabunIT๙"/>
          <w:sz w:val="28"/>
          <w:szCs w:val="36"/>
          <w:cs/>
          <w:lang w:val="en-US" w:eastAsia="en-US" w:bidi="th-TH"/>
        </w:rPr>
        <w:tab/>
      </w:r>
      <w:r>
        <w:rPr>
          <w:rFonts w:ascii="TH SarabunIT๙" w:hAnsi="TH SarabunIT๙" w:eastAsiaTheme="minorHAnsi" w:cs="TH SarabunIT๙" w:hint="cs"/>
          <w:sz w:val="28"/>
          <w:szCs w:val="36"/>
          <w:cs/>
          <w:lang w:val="en-US" w:eastAsia="en-US" w:bidi="th-TH"/>
        </w:rPr>
        <w:t xml:space="preserve"> </w:t>
      </w:r>
      <w:r w:rsidRPr="006074BA">
        <w:rPr>
          <w:rFonts w:ascii="TH SarabunIT๙" w:hAnsi="TH SarabunIT๙" w:eastAsiaTheme="minorHAnsi" w:cs="TH SarabunIT๙"/>
          <w:sz w:val="24"/>
          <w:szCs w:val="32"/>
          <w:cs/>
          <w:lang w:val="en-US" w:eastAsia="en-US" w:bidi="th-TH"/>
        </w:rPr>
        <w:t>การกำกับการจัดทำแผนพัฒนา</w:t>
      </w:r>
    </w:p>
    <w:p w:rsidR="006074BA" w:rsidP="006074BA" w14:paraId="7784165D" w14:textId="2E2BEE10">
      <w:pPr>
        <w:spacing w:after="0" w:line="259" w:lineRule="auto"/>
        <w:rPr>
          <w:rFonts w:ascii="TH SarabunIT๙" w:hAnsi="TH SarabunIT๙" w:eastAsiaTheme="minorHAnsi" w:cs="TH SarabunIT๙"/>
          <w:sz w:val="24"/>
          <w:szCs w:val="32"/>
          <w:lang w:val="en-US" w:eastAsia="en-US" w:bidi="th-TH"/>
        </w:rPr>
      </w:pPr>
      <w:r w:rsidRPr="006074BA">
        <w:rPr>
          <w:rFonts w:ascii="TH SarabunIT๙" w:hAnsi="TH SarabunIT๙" w:eastAsiaTheme="minorHAnsi" w:cs="TH SarabunIT๙"/>
          <w:sz w:val="24"/>
          <w:szCs w:val="32"/>
          <w:cs/>
          <w:lang w:val="en-US" w:eastAsia="en-US" w:bidi="th-TH"/>
        </w:rPr>
        <w:tab/>
        <w:t xml:space="preserve"> </w:t>
      </w:r>
      <w:r w:rsidRPr="006074BA">
        <w:rPr>
          <w:rFonts w:ascii="TH SarabunIT๙" w:hAnsi="TH SarabunIT๙" w:eastAsiaTheme="minorHAnsi" w:cs="TH SarabunIT๙"/>
          <w:sz w:val="24"/>
          <w:szCs w:val="32"/>
          <w:cs/>
          <w:lang w:val="en-US" w:eastAsia="en-US" w:bidi="th-TH"/>
        </w:rPr>
        <w:t>ผลการดำเนินการตามแผนพัฒนา</w:t>
      </w:r>
    </w:p>
    <w:p w:rsidR="006074BA" w:rsidP="006074BA" w14:paraId="6658B1AE" w14:textId="73A54031">
      <w:pPr>
        <w:spacing w:after="0" w:line="259" w:lineRule="auto"/>
        <w:rPr>
          <w:rFonts w:ascii="TH SarabunIT๙" w:hAnsi="TH SarabunIT๙" w:eastAsiaTheme="minorHAnsi" w:cs="TH SarabunIT๙"/>
          <w:sz w:val="24"/>
          <w:szCs w:val="32"/>
          <w:lang w:val="en-US" w:eastAsia="en-US" w:bidi="th-TH"/>
        </w:rPr>
      </w:pPr>
    </w:p>
    <w:p w:rsidR="006074BA" w:rsidRPr="006074BA" w:rsidP="006074BA" w14:paraId="259C8BCB" w14:textId="1CDC2A4B">
      <w:pPr>
        <w:spacing w:after="0" w:line="259" w:lineRule="auto"/>
        <w:rPr>
          <w:rFonts w:ascii="TH SarabunIT๙" w:hAnsi="TH SarabunIT๙" w:eastAsiaTheme="minorHAnsi" w:cs="TH SarabunIT๙"/>
          <w:b/>
          <w:bCs/>
          <w:sz w:val="24"/>
          <w:szCs w:val="32"/>
          <w:lang w:val="en-US" w:eastAsia="en-US" w:bidi="th-TH"/>
        </w:rPr>
      </w:pPr>
      <w:r w:rsidRPr="006074BA">
        <w:rPr>
          <w:rFonts w:ascii="TH SarabunIT๙" w:hAnsi="TH SarabunIT๙" w:eastAsiaTheme="minorHAnsi" w:cs="TH SarabunIT๙" w:hint="cs"/>
          <w:b/>
          <w:bCs/>
          <w:sz w:val="24"/>
          <w:szCs w:val="32"/>
          <w:cs/>
          <w:lang w:val="en-US" w:eastAsia="en-US" w:bidi="th-TH"/>
        </w:rPr>
        <w:t>ภาคผนวก</w:t>
      </w:r>
    </w:p>
    <w:p w:rsidR="006074BA" w:rsidRPr="006074BA" w:rsidP="006074BA" w14:paraId="454F2FF3" w14:textId="5CBAFF02">
      <w:pPr>
        <w:pStyle w:val="ListParagraph"/>
        <w:numPr>
          <w:ilvl w:val="0"/>
          <w:numId w:val="1"/>
        </w:numPr>
        <w:spacing w:after="0" w:line="259" w:lineRule="auto"/>
        <w:ind w:left="1080" w:hanging="360"/>
        <w:contextualSpacing/>
        <w:rPr>
          <w:rFonts w:ascii="TH SarabunIT๙" w:hAnsi="TH SarabunIT๙" w:eastAsiaTheme="minorHAnsi" w:cs="TH SarabunIT๙" w:hint="cs"/>
          <w:sz w:val="24"/>
          <w:szCs w:val="32"/>
          <w:lang w:val="en-US" w:eastAsia="en-US" w:bidi="th-TH"/>
        </w:rPr>
        <w:sectPr>
          <w:type w:val="nextPage"/>
          <w:pgSz w:w="12240" w:h="15840"/>
          <w:pgMar w:top="1440" w:right="1440" w:bottom="1440" w:left="1440" w:header="720" w:footer="720" w:gutter="0"/>
          <w:pgNumType w:start="1"/>
          <w:cols w:space="720"/>
          <w:docGrid w:linePitch="360"/>
        </w:sectPr>
      </w:pPr>
      <w:r w:rsidRPr="006074BA">
        <w:rPr>
          <w:rFonts w:ascii="TH SarabunIT๙" w:hAnsi="TH SarabunIT๙" w:eastAsiaTheme="minorHAnsi" w:cs="TH SarabunIT๙" w:hint="cs"/>
          <w:sz w:val="24"/>
          <w:szCs w:val="32"/>
          <w:cs/>
          <w:lang w:val="en-US" w:eastAsia="en-US" w:bidi="th-TH"/>
        </w:rPr>
        <w:t>คำสั่งแต่งตั้งคณะกรรมการติดตามและประเมินผลแผนพัฒนาท้องถิ่นเทศบาลต</w:t>
      </w:r>
      <w:r>
        <w:rPr>
          <w:rFonts w:ascii="TH SarabunIT๙" w:hAnsi="TH SarabunIT๙" w:eastAsiaTheme="minorHAnsi" w:cs="TH SarabunIT๙" w:hint="cs"/>
          <w:sz w:val="24"/>
          <w:szCs w:val="32"/>
          <w:cs/>
          <w:lang w:val="en-US" w:eastAsia="en-US" w:bidi="th-TH"/>
        </w:rPr>
        <w:t>ำ</w:t>
      </w:r>
      <w:r w:rsidRPr="006074BA">
        <w:rPr>
          <w:rFonts w:ascii="TH SarabunIT๙" w:hAnsi="TH SarabunIT๙" w:eastAsiaTheme="minorHAnsi" w:cs="TH SarabunIT๙" w:hint="cs"/>
          <w:sz w:val="24"/>
          <w:szCs w:val="32"/>
          <w:cs/>
          <w:lang w:val="en-US" w:eastAsia="en-US" w:bidi="th-TH"/>
        </w:rPr>
        <w:t>บลโคกสะอาด</w:t>
      </w:r>
    </w:p>
    <w:p w:rsidR="008417C6" w:rsidRPr="00A62A67" w:rsidP="00F815FB">
      <w:pPr>
        <w:spacing w:after="0" w:line="240" w:lineRule="auto"/>
        <w:jc w:val="left"/>
        <w:rPr>
          <w:rFonts w:ascii="TH SarabunIT๙" w:eastAsia="Times New Roman" w:hAnsi="TH SarabunIT๙" w:cs="TH SarabunIT๙" w:hint="cs"/>
          <w:b/>
          <w:bCs/>
          <w:sz w:val="32"/>
          <w:szCs w:val="32"/>
          <w:lang w:val="en-US" w:eastAsia="x-none" w:bidi="th-TH"/>
        </w:rPr>
      </w:pPr>
    </w:p>
    <w:p w:rsidR="008417C6" w:rsidRPr="00A62A67">
      <w:pPr>
        <w:spacing w:after="0" w:line="240" w:lineRule="auto"/>
        <w:jc w:val="center"/>
        <w:rPr>
          <w:rFonts w:ascii="TH SarabunIT๙" w:eastAsia="Times New Roman" w:hAnsi="TH SarabunIT๙" w:cs="TH SarabunIT๙"/>
          <w:b/>
          <w:bCs/>
          <w:sz w:val="32"/>
          <w:szCs w:val="32"/>
          <w:lang w:val="x-none" w:eastAsia="x-none" w:bidi="th-TH"/>
        </w:rPr>
      </w:pPr>
    </w:p>
    <w:p w:rsidR="003D275C" w:rsidRPr="00A62A67" w:rsidP="00F815FB">
      <w:pPr>
        <w:spacing w:after="0" w:line="240" w:lineRule="auto"/>
        <w:jc w:val="center"/>
        <w:rPr>
          <w:rFonts w:ascii="TH SarabunIT๙" w:eastAsia="Times New Roman" w:hAnsi="TH SarabunIT๙" w:cs="TH SarabunIT๙"/>
          <w:b/>
          <w:bCs/>
          <w:sz w:val="36"/>
          <w:szCs w:val="36"/>
          <w:lang w:val="en-US" w:eastAsia="en-US" w:bidi="th-TH"/>
        </w:rPr>
      </w:pPr>
      <w:r>
        <w:rPr>
          <w:rFonts w:ascii="TH SarabunIT๙" w:hAnsi="TH SarabunIT๙" w:cs="TH SarabunIT๙"/>
          <w:b/>
          <w:bCs/>
          <w:noProof/>
          <w:sz w:val="32"/>
          <w:szCs w:val="32"/>
        </w:rPr>
        <w:pict>
          <v:roundrect id="_x0000_s1025" style="width:142.5pt;height:45pt;margin-top:-12.65pt;margin-left:171.15pt;position:absolute;z-index:-251643904" arcsize="10923f" filled="t" fillcolor="#eaf1dd" stroked="t" strokeweight="2.25pt"/>
        </w:pic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6"/>
          <w:szCs w:val="36"/>
          <w:cs/>
          <w:lang w:val="en-US" w:eastAsia="en-US" w:bidi="th-TH"/>
        </w:rPr>
        <w:t>ส่วนที่</w:t>
      </w:r>
      <w:r w:rsidRPr="00A62A67">
        <w:rPr>
          <w:rFonts w:ascii="TH SarabunIT๙" w:eastAsia="Times New Roman" w:hAnsi="TH SarabunIT๙" w:cs="TH SarabunIT๙"/>
          <w:b/>
          <w:bCs/>
          <w:sz w:val="36"/>
          <w:szCs w:val="36"/>
          <w:lang w:val="en-US" w:eastAsia="en-US" w:bidi="th-TH"/>
        </w:rPr>
        <w:t xml:space="preserve"> </w:t>
      </w:r>
      <w:r w:rsidRPr="00A62A67">
        <w:rPr>
          <w:rFonts w:ascii="TH SarabunIT๙" w:eastAsia="Times New Roman" w:hAnsi="TH SarabunIT๙" w:cs="TH SarabunIT๙"/>
          <w:b/>
          <w:bCs/>
          <w:sz w:val="36"/>
          <w:szCs w:val="36"/>
          <w:cs/>
          <w:lang w:val="en-US" w:eastAsia="en-US" w:bidi="th-TH"/>
        </w:rPr>
        <w:t>1</w:t>
      </w:r>
    </w:p>
    <w:p w:rsidR="00F815FB" w:rsidRPr="00A62A67" w:rsidP="00F815FB">
      <w:pPr>
        <w:spacing w:after="0" w:line="240" w:lineRule="auto"/>
        <w:jc w:val="center"/>
        <w:rPr>
          <w:rFonts w:ascii="TH SarabunIT๙" w:eastAsia="Times New Roman" w:hAnsi="TH SarabunIT๙" w:cs="TH SarabunIT๙"/>
          <w:b/>
          <w:bCs/>
          <w:sz w:val="36"/>
          <w:szCs w:val="36"/>
          <w:lang w:val="en-US" w:eastAsia="en-US" w:bidi="th-TH"/>
        </w:rPr>
      </w:pPr>
    </w:p>
    <w:p w:rsidR="00B9174A" w:rsidRPr="00A62A67" w:rsidP="003D275C">
      <w:pPr>
        <w:spacing w:after="0" w:line="240" w:lineRule="auto"/>
        <w:jc w:val="center"/>
        <w:rPr>
          <w:rFonts w:ascii="TH SarabunIT๙" w:eastAsia="Times New Roman" w:hAnsi="TH SarabunIT๙" w:cs="TH SarabunIT๙"/>
          <w:b/>
          <w:bCs/>
          <w:color w:val="FFFFFF"/>
          <w:sz w:val="16"/>
          <w:szCs w:val="16"/>
          <w:lang w:val="en-US" w:eastAsia="en-US" w:bidi="th-TH"/>
        </w:rPr>
      </w:pPr>
      <w:r w:rsidRPr="00A62A67" w:rsidR="003D275C">
        <w:rPr>
          <w:rFonts w:ascii="TH SarabunIT๙" w:eastAsia="Times New Roman" w:hAnsi="TH SarabunIT๙" w:cs="TH SarabunIT๙"/>
          <w:b/>
          <w:bCs/>
          <w:color w:val="FFFFFF"/>
          <w:sz w:val="16"/>
          <w:szCs w:val="16"/>
          <w:cs/>
          <w:lang w:val="en-US" w:eastAsia="en-US" w:bidi="th-TH"/>
        </w:rPr>
        <w:t>การ</w:t>
      </w:r>
    </w:p>
    <w:p w:rsidR="005D36F1" w:rsidRPr="00A62A67" w:rsidP="003D275C">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บทนำ</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color w:val="000000"/>
          <w:sz w:val="16"/>
          <w:szCs w:val="16"/>
          <w:lang w:val="en-US" w:eastAsia="en-US" w:bidi="th-TH"/>
        </w:rPr>
      </w:pPr>
    </w:p>
    <w:p w:rsidR="005D36F1" w:rsidRPr="00A62A67" w:rsidP="008C5BA1">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4B5A52">
        <w:rPr>
          <w:rFonts w:ascii="TH SarabunIT๙" w:eastAsia="Times New Roman" w:hAnsi="TH SarabunIT๙" w:cs="TH SarabunIT๙"/>
          <w:sz w:val="32"/>
          <w:szCs w:val="32"/>
          <w:cs/>
          <w:lang w:val="en-US" w:eastAsia="en-US" w:bidi="th-TH"/>
        </w:rPr>
        <w:t xml:space="preserve"> </w:t>
      </w:r>
      <w:r w:rsidRPr="00A62A67" w:rsidR="00D46545">
        <w:rPr>
          <w:rFonts w:ascii="TH SarabunIT๙" w:eastAsia="Times New Roman" w:hAnsi="TH SarabunIT๙" w:cs="TH SarabunIT๙"/>
          <w:sz w:val="32"/>
          <w:szCs w:val="32"/>
          <w:cs/>
          <w:lang w:val="en-US" w:eastAsia="en-US" w:bidi="th-TH"/>
        </w:rPr>
        <w:tab/>
      </w:r>
      <w:r w:rsidRPr="00A62A67" w:rsidR="00EA220B">
        <w:rPr>
          <w:rFonts w:ascii="TH SarabunIT๙" w:eastAsia="Times New Roman" w:hAnsi="TH SarabunIT๙" w:cs="TH SarabunIT๙"/>
          <w:sz w:val="32"/>
          <w:szCs w:val="32"/>
          <w:cs/>
          <w:lang w:val="en-US" w:eastAsia="en-US" w:bidi="th-TH"/>
        </w:rPr>
        <w:t>การจัดทำแผนพัฒนาท้องถิ่น</w:t>
      </w:r>
      <w:r w:rsidRPr="00A62A67" w:rsidR="00EA220B">
        <w:rPr>
          <w:rFonts w:ascii="TH SarabunIT๙" w:eastAsia="Times New Roman" w:hAnsi="TH SarabunIT๙" w:cs="TH SarabunIT๙"/>
          <w:sz w:val="32"/>
          <w:szCs w:val="32"/>
          <w:cs/>
          <w:lang w:val="en-US" w:eastAsia="en-US" w:bidi="th-TH"/>
        </w:rPr>
        <w:t xml:space="preserve"> </w:t>
      </w:r>
      <w:r w:rsidRPr="00A62A67" w:rsidR="00EA220B">
        <w:rPr>
          <w:rFonts w:ascii="TH SarabunIT๙" w:eastAsia="Times New Roman" w:hAnsi="TH SarabunIT๙" w:cs="TH SarabunIT๙"/>
          <w:sz w:val="32"/>
          <w:szCs w:val="32"/>
          <w:cs/>
          <w:lang w:val="en-US" w:eastAsia="en-US" w:bidi="th-TH"/>
        </w:rPr>
        <w:t>เป็นบทบาทและอำนาจหน้าที่ที่สำคัญประการหนึ่งขององค์กรปกครองส่วนท้องถิ่น</w:t>
      </w:r>
      <w:r w:rsidRPr="00A62A67" w:rsidR="00EA220B">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ในการขับเคลื่อนให้เกิดการพัฒนาในด้านต่างๆ</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ตามอำนาจหน้าที่</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ทั้งด้านโครงสร้างพื้นฐาน</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ด้านงานส่งเสริมคุณภาพชีวิต</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ด้านการจัดระเบียบชุม</w:t>
      </w:r>
      <w:r w:rsidRPr="00A62A67" w:rsidR="004B5A52">
        <w:rPr>
          <w:rFonts w:ascii="TH SarabunIT๙" w:eastAsia="Times New Roman" w:hAnsi="TH SarabunIT๙" w:cs="TH SarabunIT๙"/>
          <w:sz w:val="32"/>
          <w:szCs w:val="32"/>
          <w:cs/>
          <w:lang w:val="en-US" w:eastAsia="en-US" w:bidi="th-TH"/>
        </w:rPr>
        <w:t>ชน</w:t>
      </w:r>
      <w:r w:rsidRPr="00A62A67" w:rsidR="004B5A52">
        <w:rPr>
          <w:rFonts w:ascii="TH SarabunIT๙" w:eastAsia="Times New Roman" w:hAnsi="TH SarabunIT๙" w:cs="TH SarabunIT๙"/>
          <w:sz w:val="32"/>
          <w:szCs w:val="32"/>
          <w:lang w:val="en-US" w:eastAsia="en-US" w:bidi="th-TH"/>
        </w:rPr>
        <w:t>/</w:t>
      </w:r>
      <w:r w:rsidRPr="00A62A67" w:rsidR="004B5A52">
        <w:rPr>
          <w:rFonts w:ascii="TH SarabunIT๙" w:eastAsia="Times New Roman" w:hAnsi="TH SarabunIT๙" w:cs="TH SarabunIT๙"/>
          <w:sz w:val="32"/>
          <w:szCs w:val="32"/>
          <w:cs/>
          <w:lang w:val="en-US" w:eastAsia="en-US" w:bidi="th-TH"/>
        </w:rPr>
        <w:t>สังคม</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และการรักษาความสงบเรียบร้อย</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ด้านการวางแผน</w:t>
      </w:r>
      <w:r w:rsidRPr="00A62A67" w:rsidR="004B5A52">
        <w:rPr>
          <w:rFonts w:ascii="TH SarabunIT๙" w:eastAsia="Times New Roman" w:hAnsi="TH SarabunIT๙" w:cs="TH SarabunIT๙"/>
          <w:sz w:val="32"/>
          <w:szCs w:val="32"/>
          <w:lang w:val="en-US" w:eastAsia="en-US" w:bidi="th-TH"/>
        </w:rPr>
        <w:t xml:space="preserve"> </w:t>
      </w:r>
      <w:r w:rsidRPr="00A62A67" w:rsidR="00CE4F5F">
        <w:rPr>
          <w:rFonts w:ascii="TH SarabunIT๙" w:eastAsia="Times New Roman" w:hAnsi="TH SarabunIT๙" w:cs="TH SarabunIT๙"/>
          <w:sz w:val="32"/>
          <w:szCs w:val="32"/>
          <w:cs/>
          <w:lang w:val="en-US" w:eastAsia="en-US" w:bidi="th-TH"/>
        </w:rPr>
        <w:t>การส่งเสริมการลงทุนพาณิช</w:t>
      </w:r>
      <w:r w:rsidRPr="00A62A67" w:rsidR="004B5A52">
        <w:rPr>
          <w:rFonts w:ascii="TH SarabunIT๙" w:eastAsia="Times New Roman" w:hAnsi="TH SarabunIT๙" w:cs="TH SarabunIT๙"/>
          <w:sz w:val="32"/>
          <w:szCs w:val="32"/>
          <w:cs/>
          <w:lang w:val="en-US" w:eastAsia="en-US" w:bidi="th-TH"/>
        </w:rPr>
        <w:t>กรรม</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และการท่องเที่ยว</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ด้านการบริหารจัดการ</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และการอนุรักษ์ทรัพยากรธรรมชาติ</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สิ่งแวดล้อม</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และด้านศิลปวัฒนธรรม</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จารีตประเพณี</w:t>
      </w:r>
      <w:r w:rsidRPr="00A62A67" w:rsidR="004B5A52">
        <w:rPr>
          <w:rFonts w:ascii="TH SarabunIT๙" w:eastAsia="Times New Roman" w:hAnsi="TH SarabunIT๙" w:cs="TH SarabunIT๙"/>
          <w:sz w:val="32"/>
          <w:szCs w:val="32"/>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และภูมิปัญญาท้องถิ่น</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ทั้งนี้เป็นไปตามพระราชบัญญัติเทศบาล</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พ</w:t>
      </w:r>
      <w:r w:rsidRPr="00A62A67" w:rsidR="004B5A52">
        <w:rPr>
          <w:rFonts w:ascii="TH SarabunIT๙" w:eastAsia="Times New Roman" w:hAnsi="TH SarabunIT๙" w:cs="TH SarabunIT๙"/>
          <w:sz w:val="32"/>
          <w:szCs w:val="32"/>
          <w:cs/>
          <w:lang w:val="en-US" w:eastAsia="en-US" w:bidi="th-TH"/>
        </w:rPr>
        <w:t>.</w:t>
      </w:r>
      <w:r w:rsidRPr="00A62A67" w:rsidR="004B5A52">
        <w:rPr>
          <w:rFonts w:ascii="TH SarabunIT๙" w:eastAsia="Times New Roman" w:hAnsi="TH SarabunIT๙" w:cs="TH SarabunIT๙"/>
          <w:sz w:val="32"/>
          <w:szCs w:val="32"/>
          <w:cs/>
          <w:lang w:val="en-US" w:eastAsia="en-US" w:bidi="th-TH"/>
        </w:rPr>
        <w:t>ศ</w:t>
      </w:r>
      <w:r w:rsidRPr="00A62A67" w:rsidR="004B5A52">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2496</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และแก้ไขเพิ่มเติมถึง</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ฉบับที่</w:t>
      </w:r>
      <w:r w:rsidRPr="00A62A67" w:rsidR="004B5A52">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13</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พ</w:t>
      </w:r>
      <w:r w:rsidRPr="00A62A67" w:rsidR="004B5A52">
        <w:rPr>
          <w:rFonts w:ascii="TH SarabunIT๙" w:eastAsia="Times New Roman" w:hAnsi="TH SarabunIT๙" w:cs="TH SarabunIT๙"/>
          <w:sz w:val="32"/>
          <w:szCs w:val="32"/>
          <w:cs/>
          <w:lang w:val="en-US" w:eastAsia="en-US" w:bidi="th-TH"/>
        </w:rPr>
        <w:t>.</w:t>
      </w:r>
      <w:r w:rsidRPr="00A62A67" w:rsidR="004B5A52">
        <w:rPr>
          <w:rFonts w:ascii="TH SarabunIT๙" w:eastAsia="Times New Roman" w:hAnsi="TH SarabunIT๙" w:cs="TH SarabunIT๙"/>
          <w:sz w:val="32"/>
          <w:szCs w:val="32"/>
          <w:cs/>
          <w:lang w:val="en-US" w:eastAsia="en-US" w:bidi="th-TH"/>
        </w:rPr>
        <w:t>ศ</w:t>
      </w:r>
      <w:r w:rsidRPr="00A62A67" w:rsidR="004B5A52">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2552</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มาตรา</w:t>
      </w:r>
      <w:r w:rsidRPr="00A62A67" w:rsidR="004B5A52">
        <w:rPr>
          <w:rFonts w:ascii="TH SarabunIT๙" w:eastAsia="Times New Roman" w:hAnsi="TH SarabunIT๙" w:cs="TH SarabunIT๙"/>
          <w:sz w:val="32"/>
          <w:szCs w:val="32"/>
          <w:cs/>
          <w:lang w:val="en-US" w:eastAsia="en-US" w:bidi="th-TH"/>
        </w:rPr>
        <w:t xml:space="preserve"> 50 </w:t>
      </w:r>
      <w:r w:rsidRPr="00A62A67" w:rsidR="004B5A52">
        <w:rPr>
          <w:rFonts w:ascii="TH SarabunIT๙" w:eastAsia="Times New Roman" w:hAnsi="TH SarabunIT๙" w:cs="TH SarabunIT๙"/>
          <w:sz w:val="32"/>
          <w:szCs w:val="32"/>
          <w:cs/>
          <w:lang w:val="en-US" w:eastAsia="en-US" w:bidi="th-TH"/>
        </w:rPr>
        <w:t>วรรคสอง</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การปฏิบัติงานตามอำนาจหน้าที่ของเทศบาลต้องเป็นไปเพื่อประโยชน์สุขของประชาชนโดยใช้วิธีการบริหารกิจการบ้านเมืองที่ดี</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และให้คำนึงถึงการมีส่วนร่วมของประชาชนในการจัดทำแผนพัฒนาเทศบาล</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การจัดทำ</w:t>
      </w:r>
      <w:r w:rsidRPr="00A62A67" w:rsidR="00E24BF6">
        <w:rPr>
          <w:rFonts w:ascii="TH SarabunIT๙" w:eastAsia="Times New Roman" w:hAnsi="TH SarabunIT๙" w:cs="TH SarabunIT๙"/>
          <w:sz w:val="32"/>
          <w:szCs w:val="32"/>
          <w:cs/>
          <w:lang w:val="en-US" w:eastAsia="en-US" w:bidi="th-TH"/>
        </w:rPr>
        <w:t>งบ</w:t>
      </w:r>
      <w:r w:rsidRPr="00A62A67" w:rsidR="004B5A52">
        <w:rPr>
          <w:rFonts w:ascii="TH SarabunIT๙" w:eastAsia="Times New Roman" w:hAnsi="TH SarabunIT๙" w:cs="TH SarabunIT๙"/>
          <w:sz w:val="32"/>
          <w:szCs w:val="32"/>
          <w:cs/>
          <w:lang w:val="en-US" w:eastAsia="en-US" w:bidi="th-TH"/>
        </w:rPr>
        <w:t>ประมาณ</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การจัดซื้อจัดจ้าง</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การตรวจสอบ</w:t>
      </w:r>
      <w:r w:rsidRPr="00A62A67" w:rsidR="004B5A52">
        <w:rPr>
          <w:rFonts w:ascii="TH SarabunIT๙" w:eastAsia="Times New Roman" w:hAnsi="TH SarabunIT๙" w:cs="TH SarabunIT๙"/>
          <w:sz w:val="32"/>
          <w:szCs w:val="32"/>
          <w:cs/>
          <w:lang w:val="en-US" w:eastAsia="en-US" w:bidi="th-TH"/>
        </w:rPr>
        <w:t xml:space="preserve">  </w:t>
      </w:r>
      <w:r w:rsidRPr="00A62A67" w:rsidR="004B5A52">
        <w:rPr>
          <w:rFonts w:ascii="TH SarabunIT๙" w:eastAsia="Times New Roman" w:hAnsi="TH SarabunIT๙" w:cs="TH SarabunIT๙"/>
          <w:sz w:val="32"/>
          <w:szCs w:val="32"/>
          <w:cs/>
          <w:lang w:val="en-US" w:eastAsia="en-US" w:bidi="th-TH"/>
        </w:rPr>
        <w:t>การประ</w:t>
      </w:r>
      <w:r w:rsidRPr="00A62A67" w:rsidR="00D46545">
        <w:rPr>
          <w:rFonts w:ascii="TH SarabunIT๙" w:eastAsia="Times New Roman" w:hAnsi="TH SarabunIT๙" w:cs="TH SarabunIT๙"/>
          <w:sz w:val="32"/>
          <w:szCs w:val="32"/>
          <w:cs/>
          <w:lang w:val="en-US" w:eastAsia="en-US" w:bidi="th-TH"/>
        </w:rPr>
        <w:t>เมินผลการปฏิบัติงาน</w:t>
      </w:r>
      <w:r w:rsidRPr="00A62A67" w:rsidR="00D46545">
        <w:rPr>
          <w:rFonts w:ascii="TH SarabunIT๙" w:eastAsia="Times New Roman" w:hAnsi="TH SarabunIT๙" w:cs="TH SarabunIT๙"/>
          <w:sz w:val="32"/>
          <w:szCs w:val="32"/>
          <w:cs/>
          <w:lang w:val="en-US" w:eastAsia="en-US" w:bidi="th-TH"/>
        </w:rPr>
        <w:t xml:space="preserve"> </w:t>
      </w:r>
      <w:r w:rsidRPr="00A62A67" w:rsidR="00D46545">
        <w:rPr>
          <w:rFonts w:ascii="TH SarabunIT๙" w:eastAsia="Times New Roman" w:hAnsi="TH SarabunIT๙" w:cs="TH SarabunIT๙"/>
          <w:sz w:val="32"/>
          <w:szCs w:val="32"/>
          <w:cs/>
          <w:lang w:val="en-US" w:eastAsia="en-US" w:bidi="th-TH"/>
        </w:rPr>
        <w:t>และการเปิดเผยข้อมูลข่าวสาร</w:t>
      </w:r>
      <w:r w:rsidRPr="00A62A67" w:rsidR="00D46545">
        <w:rPr>
          <w:rFonts w:ascii="TH SarabunIT๙" w:eastAsia="Times New Roman" w:hAnsi="TH SarabunIT๙" w:cs="TH SarabunIT๙"/>
          <w:sz w:val="32"/>
          <w:szCs w:val="32"/>
          <w:cs/>
          <w:lang w:val="en-US" w:eastAsia="en-US" w:bidi="th-TH"/>
        </w:rPr>
        <w:t xml:space="preserve"> </w:t>
      </w:r>
      <w:r w:rsidRPr="00A62A67" w:rsidR="00D46545">
        <w:rPr>
          <w:rFonts w:ascii="TH SarabunIT๙" w:eastAsia="Times New Roman" w:hAnsi="TH SarabunIT๙" w:cs="TH SarabunIT๙"/>
          <w:sz w:val="32"/>
          <w:szCs w:val="32"/>
          <w:cs/>
          <w:lang w:val="en-US" w:eastAsia="en-US" w:bidi="th-TH"/>
        </w:rPr>
        <w:t>ทั้งนี้</w:t>
      </w:r>
      <w:r w:rsidRPr="00A62A67" w:rsidR="00D46545">
        <w:rPr>
          <w:rFonts w:ascii="TH SarabunIT๙" w:eastAsia="Times New Roman" w:hAnsi="TH SarabunIT๙" w:cs="TH SarabunIT๙"/>
          <w:sz w:val="32"/>
          <w:szCs w:val="32"/>
          <w:cs/>
          <w:lang w:val="en-US" w:eastAsia="en-US" w:bidi="th-TH"/>
        </w:rPr>
        <w:t xml:space="preserve"> </w:t>
      </w:r>
      <w:r w:rsidRPr="00A62A67" w:rsidR="00D46545">
        <w:rPr>
          <w:rFonts w:ascii="TH SarabunIT๙" w:eastAsia="Times New Roman" w:hAnsi="TH SarabunIT๙" w:cs="TH SarabunIT๙"/>
          <w:sz w:val="32"/>
          <w:szCs w:val="32"/>
          <w:cs/>
          <w:lang w:val="en-US" w:eastAsia="en-US" w:bidi="th-TH"/>
        </w:rPr>
        <w:t>ให้เป็นไปตามกฎหมายระเบียบ</w:t>
      </w:r>
      <w:r w:rsidRPr="00A62A67" w:rsidR="00D46545">
        <w:rPr>
          <w:rFonts w:ascii="TH SarabunIT๙" w:eastAsia="Times New Roman" w:hAnsi="TH SarabunIT๙" w:cs="TH SarabunIT๙"/>
          <w:sz w:val="32"/>
          <w:szCs w:val="32"/>
          <w:cs/>
          <w:lang w:val="en-US" w:eastAsia="en-US" w:bidi="th-TH"/>
        </w:rPr>
        <w:t xml:space="preserve"> </w:t>
      </w:r>
      <w:r w:rsidRPr="00A62A67" w:rsidR="00D46545">
        <w:rPr>
          <w:rFonts w:ascii="TH SarabunIT๙" w:eastAsia="Times New Roman" w:hAnsi="TH SarabunIT๙" w:cs="TH SarabunIT๙"/>
          <w:sz w:val="32"/>
          <w:szCs w:val="32"/>
          <w:cs/>
          <w:lang w:val="en-US" w:eastAsia="en-US" w:bidi="th-TH"/>
        </w:rPr>
        <w:t>ข้อบังคับว่าด้วยการนั้นและหลักเกณฑ์และวิธีการที่กระทรวงมหาดไทยกำหนด</w:t>
      </w:r>
      <w:r w:rsidRPr="00A62A67" w:rsidR="008C5BA1">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แม้ว่าองค์กรปกครองส่วนท้องถิ่นจะมีอำนาจหน้าที่เพิ่มมากขึ้น</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แต่องค์กรป</w:t>
      </w:r>
      <w:r w:rsidRPr="00A62A67">
        <w:rPr>
          <w:rFonts w:ascii="TH SarabunIT๙" w:eastAsia="Times New Roman" w:hAnsi="TH SarabunIT๙" w:cs="TH SarabunIT๙"/>
          <w:sz w:val="32"/>
          <w:szCs w:val="32"/>
          <w:cs/>
          <w:lang w:val="en-US" w:eastAsia="en-US" w:bidi="th-TH"/>
        </w:rPr>
        <w:t>กครองส่วนท้องถิ่นส่วนใหญ่ยังคงมีทรัพยากรจำกัด</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ทั้งทรัพยากรบุคคล</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งบประมาณ</w:t>
      </w:r>
      <w:r w:rsidRPr="00A62A67">
        <w:rPr>
          <w:rFonts w:ascii="TH SarabunIT๙" w:eastAsia="Times New Roman" w:hAnsi="TH SarabunIT๙" w:cs="TH SarabunIT๙"/>
          <w:sz w:val="32"/>
          <w:szCs w:val="32"/>
          <w:lang w:val="en-US" w:eastAsia="en-US" w:bidi="th-TH"/>
        </w:rPr>
        <w:t xml:space="preserve"> </w:t>
      </w:r>
      <w:r w:rsidRPr="00A62A67" w:rsidR="00DD76ED">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และวัสดุอุปกรณ์</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เพื่อให้การดำเนินงานขององค์กรเป็นไปอย่างมีประสิทธิภาพและประสิทธิผลมีความโปร่งใส</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และเกิดประโยชน์สูงสุดแก่ท้องถิ่นของตน</w:t>
      </w:r>
      <w:r w:rsidRPr="00A62A67">
        <w:rPr>
          <w:rFonts w:ascii="TH SarabunIT๙" w:eastAsia="Times New Roman" w:hAnsi="TH SarabunIT๙" w:cs="TH SarabunIT๙"/>
          <w:sz w:val="32"/>
          <w:szCs w:val="32"/>
          <w:cs/>
          <w:lang w:val="en-US" w:eastAsia="en-US" w:bidi="th-TH"/>
        </w:rPr>
        <w:t xml:space="preserve"> </w:t>
      </w:r>
      <w:r w:rsidRPr="00A62A67" w:rsidR="008C5BA1">
        <w:rPr>
          <w:rFonts w:ascii="TH SarabunIT๙" w:eastAsia="Times New Roman" w:hAnsi="TH SarabunIT๙" w:cs="TH SarabunIT๙"/>
          <w:b/>
          <w:bCs/>
          <w:sz w:val="32"/>
          <w:szCs w:val="32"/>
          <w:cs/>
          <w:lang w:val="en-US" w:eastAsia="en-US" w:bidi="th-TH"/>
        </w:rPr>
        <w:t>การ</w:t>
      </w:r>
      <w:r w:rsidRPr="00A62A67">
        <w:rPr>
          <w:rFonts w:ascii="TH SarabunIT๙" w:eastAsia="Times New Roman" w:hAnsi="TH SarabunIT๙" w:cs="TH SarabunIT๙"/>
          <w:b/>
          <w:bCs/>
          <w:sz w:val="32"/>
          <w:szCs w:val="32"/>
          <w:cs/>
          <w:lang w:val="en-US" w:eastAsia="en-US" w:bidi="th-TH"/>
        </w:rPr>
        <w:t>จัดทำแผนพัฒนาท้องถิ่น</w:t>
      </w:r>
      <w:r w:rsidRPr="00A62A67">
        <w:rPr>
          <w:rFonts w:ascii="TH SarabunIT๙" w:eastAsia="Times New Roman" w:hAnsi="TH SarabunIT๙" w:cs="TH SarabunIT๙"/>
          <w:sz w:val="32"/>
          <w:szCs w:val="32"/>
          <w:cs/>
          <w:lang w:val="en-US" w:eastAsia="en-US" w:bidi="th-TH"/>
        </w:rPr>
        <w:t xml:space="preserve"> </w:t>
      </w:r>
      <w:r w:rsidRPr="00A62A67" w:rsidR="008C5BA1">
        <w:rPr>
          <w:rFonts w:ascii="TH SarabunIT๙" w:eastAsia="Times New Roman" w:hAnsi="TH SarabunIT๙" w:cs="TH SarabunIT๙"/>
          <w:sz w:val="32"/>
          <w:szCs w:val="32"/>
          <w:cs/>
          <w:lang w:val="en-US" w:eastAsia="en-US" w:bidi="th-TH"/>
        </w:rPr>
        <w:t>จึง</w:t>
      </w:r>
      <w:r w:rsidRPr="00A62A67">
        <w:rPr>
          <w:rFonts w:ascii="TH SarabunIT๙" w:eastAsia="Times New Roman" w:hAnsi="TH SarabunIT๙" w:cs="TH SarabunIT๙"/>
          <w:sz w:val="32"/>
          <w:szCs w:val="32"/>
          <w:cs/>
          <w:lang w:val="en-US" w:eastAsia="en-US" w:bidi="th-TH"/>
        </w:rPr>
        <w:t>เป็นเครื่องมื</w:t>
      </w:r>
      <w:r w:rsidRPr="00A62A67">
        <w:rPr>
          <w:rFonts w:ascii="TH SarabunIT๙" w:eastAsia="Times New Roman" w:hAnsi="TH SarabunIT๙" w:cs="TH SarabunIT๙"/>
          <w:sz w:val="32"/>
          <w:szCs w:val="32"/>
          <w:cs/>
          <w:lang w:val="en-US" w:eastAsia="en-US" w:bidi="th-TH"/>
        </w:rPr>
        <w:t>อที่สำคัญประการหนึ่งที่จะให้องค์กรปกครองส่วนท้องถิ่นสามารถดำเนินงานได้ตามเป้าหมายที่วางไว้</w:t>
      </w:r>
      <w:r w:rsidRPr="00A62A67">
        <w:rPr>
          <w:rFonts w:ascii="TH SarabunIT๙" w:eastAsia="Times New Roman" w:hAnsi="TH SarabunIT๙" w:cs="TH SarabunIT๙"/>
          <w:sz w:val="32"/>
          <w:szCs w:val="32"/>
          <w:lang w:val="en-US" w:eastAsia="en-US" w:bidi="th-TH"/>
        </w:rPr>
        <w:t xml:space="preserve">  </w:t>
      </w:r>
    </w:p>
    <w:p w:rsidR="005D36F1" w:rsidRPr="00A62A67" w:rsidP="005D36F1">
      <w:pPr>
        <w:spacing w:after="0" w:line="240" w:lineRule="auto"/>
        <w:ind w:firstLine="720"/>
        <w:jc w:val="thaiDistribute"/>
        <w:rPr>
          <w:rFonts w:ascii="TH SarabunIT๙" w:eastAsia="Times New Roman" w:hAnsi="TH SarabunIT๙" w:cs="TH SarabunIT๙"/>
          <w:sz w:val="16"/>
          <w:szCs w:val="16"/>
          <w:lang w:val="en-US" w:eastAsia="en-US" w:bidi="th-TH"/>
        </w:rPr>
      </w:pPr>
    </w:p>
    <w:p w:rsidR="00750D36" w:rsidRPr="00A62A67" w:rsidP="00DD76ED">
      <w:pPr>
        <w:spacing w:after="0" w:line="240" w:lineRule="auto"/>
        <w:ind w:firstLine="144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การติดตามและประเมินผลแผนเป็นเครื่องมือสำคัญในการทดสอบการดำเนินงานตามภารกิจขององค์กรปกครองส่วนท้องถิ่นว่าดำเนินการได้ตามเป้าหมายที่กำหนดไว้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ทำให้ทราบและกำหน</w:t>
      </w:r>
      <w:r w:rsidRPr="00A62A67">
        <w:rPr>
          <w:rFonts w:ascii="TH SarabunIT๙" w:eastAsia="Times New Roman" w:hAnsi="TH SarabunIT๙" w:cs="TH SarabunIT๙"/>
          <w:sz w:val="32"/>
          <w:szCs w:val="32"/>
          <w:cs/>
          <w:lang w:val="en-US" w:eastAsia="en-US" w:bidi="th-TH"/>
        </w:rPr>
        <w:t>ดทิศทางการพัฒนาได้อย่างเป็นรูปธรรม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และเกิดความชัดเจนของแผนพัฒนา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โครงการ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กิจกรรมต่างๆ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ซึ่งอาจเกิดจากองค์กร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บุคลากร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ภาพพื้นที่และผู้มีส่วนเกี่ยวข้องเพื่อนำไปสู่การปรับปรุงแผนงานให้เกิดความสอดคล้องกับสภาพแวดล้อมในสังคมภายใต้ความต้องการและความพึงพอใจของประชา</w:t>
      </w:r>
      <w:r w:rsidRPr="00A62A67">
        <w:rPr>
          <w:rFonts w:ascii="TH SarabunIT๙" w:eastAsia="Times New Roman" w:hAnsi="TH SarabunIT๙" w:cs="TH SarabunIT๙"/>
          <w:sz w:val="32"/>
          <w:szCs w:val="32"/>
          <w:cs/>
          <w:lang w:val="en-US" w:eastAsia="en-US" w:bidi="th-TH"/>
        </w:rPr>
        <w:t>ชนและนำไปสู่การวางแผนการพัฒนาในปีต่อๆไป</w:t>
      </w:r>
      <w:r w:rsidRPr="00A62A67" w:rsidR="00DD76ED">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พร้อมการปรับปรุงและเร่งรีบดำเนินการสิ่งเหล่านี้จะถูกค้นพบเพื่อให้เกิดการพัฒนาท้องถิ่น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โดยการติดตามและประเมินผลซึ่งส่งผลให้เกิดกระบวนการพัฒนาท้องถิ่นอย่างเข้มแข็งและมีความยั่งยืน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เป็นไปตามเป้าประสงค์ที่ต</w:t>
      </w:r>
      <w:r w:rsidRPr="00A62A67">
        <w:rPr>
          <w:rFonts w:ascii="TH SarabunIT๙" w:eastAsia="Times New Roman" w:hAnsi="TH SarabunIT๙" w:cs="TH SarabunIT๙"/>
          <w:sz w:val="32"/>
          <w:szCs w:val="32"/>
          <w:cs/>
          <w:lang w:val="en-US" w:eastAsia="en-US" w:bidi="th-TH"/>
        </w:rPr>
        <w:t>ั้งไว้ได้อย่างดียิ่ง</w:t>
      </w:r>
      <w:r w:rsidRPr="00A62A67">
        <w:rPr>
          <w:rFonts w:ascii="TH SarabunIT๙" w:eastAsia="Times New Roman" w:hAnsi="TH SarabunIT๙" w:cs="TH SarabunIT๙"/>
          <w:sz w:val="32"/>
          <w:szCs w:val="32"/>
          <w:cs/>
          <w:lang w:val="en-US" w:eastAsia="en-US" w:bidi="th-TH"/>
        </w:rPr>
        <w:t xml:space="preserve">   </w:t>
      </w:r>
      <w:r w:rsidRPr="00A62A67" w:rsidR="00B239CE">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 xml:space="preserve"> </w:t>
      </w:r>
    </w:p>
    <w:p w:rsidR="00B239CE" w:rsidRPr="00A62A67" w:rsidP="00DD76ED">
      <w:pPr>
        <w:autoSpaceDE w:val="0"/>
        <w:autoSpaceDN w:val="0"/>
        <w:adjustRightInd w:val="0"/>
        <w:spacing w:before="240" w:after="0" w:line="240" w:lineRule="auto"/>
        <w:ind w:firstLine="720"/>
        <w:rPr>
          <w:rFonts w:ascii="TH SarabunIT๙" w:eastAsia="Times New Roman" w:hAnsi="TH SarabunIT๙" w:cs="TH SarabunIT๙"/>
          <w:b/>
          <w:bCs/>
          <w:color w:val="000000"/>
          <w:sz w:val="32"/>
          <w:szCs w:val="32"/>
          <w:u w:val="single"/>
          <w:cs/>
          <w:lang w:val="en-US" w:eastAsia="en-US" w:bidi="th-TH"/>
        </w:rPr>
      </w:pPr>
      <w:r w:rsidRPr="00A62A67" w:rsidR="00983623">
        <w:rPr>
          <w:rFonts w:ascii="TH SarabunIT๙" w:eastAsia="Times New Roman" w:hAnsi="TH SarabunIT๙" w:cs="TH SarabunIT๙"/>
          <w:b/>
          <w:bCs/>
          <w:color w:val="000000"/>
          <w:sz w:val="32"/>
          <w:szCs w:val="32"/>
          <w:u w:val="single"/>
          <w:cs/>
          <w:lang w:val="en-US" w:eastAsia="en-US" w:bidi="th-TH"/>
        </w:rPr>
        <w:t>ประโยชน์ของ</w:t>
      </w:r>
      <w:r w:rsidRPr="00A62A67">
        <w:rPr>
          <w:rFonts w:ascii="TH SarabunIT๙" w:eastAsia="Times New Roman" w:hAnsi="TH SarabunIT๙" w:cs="TH SarabunIT๙"/>
          <w:b/>
          <w:bCs/>
          <w:color w:val="000000"/>
          <w:sz w:val="32"/>
          <w:szCs w:val="32"/>
          <w:u w:val="single"/>
          <w:cs/>
          <w:lang w:val="en-US" w:eastAsia="en-US" w:bidi="th-TH"/>
        </w:rPr>
        <w:t>การติดตามและประเมินผล</w:t>
      </w:r>
      <w:r w:rsidRPr="00A62A67" w:rsidR="00983623">
        <w:rPr>
          <w:rFonts w:ascii="TH SarabunIT๙" w:eastAsia="Times New Roman" w:hAnsi="TH SarabunIT๙" w:cs="TH SarabunIT๙"/>
          <w:b/>
          <w:bCs/>
          <w:color w:val="000000"/>
          <w:sz w:val="32"/>
          <w:szCs w:val="32"/>
          <w:u w:val="single"/>
          <w:cs/>
          <w:lang w:val="en-US" w:eastAsia="en-US" w:bidi="th-TH"/>
        </w:rPr>
        <w:t xml:space="preserve"> </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1</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ทำรู้ว่าการนำนโยบายไปปฏิบัติมีสมรรถภาพในการจัดการและบริหารมากน้อยเพียงใด</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เพื่อปรับปรุงประสิทธิภาพการจัดการและการบริหาร</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เห็นจุดสำคัญที่จะต้องปรับปรุงแก้ไขอย่างชัดเจน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ทั้งวัตถุประสงค์ของแผนงาน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ขั้นตอนการปฏิบัติ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ทรัพยากรที่ต้องใช้</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ช่วงเวลาที่จะต้องกระทำให้เสร็จ</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ซึ่งจะทำให้แผนงานมีความเหมาะสมต่อการนำไปปฏิบัติ</w:t>
      </w:r>
      <w:r w:rsidRPr="00A62A67" w:rsidR="004F2A9F">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ให้บรรลุวัตถุประสงค์อย่างมีประสิทธิภาพยิ่งขึ้น</w:t>
      </w:r>
      <w:r w:rsidRPr="00A62A67">
        <w:rPr>
          <w:rFonts w:ascii="TH SarabunIT๙" w:eastAsia="Times New Roman" w:hAnsi="TH SarabunIT๙" w:cs="TH SarabunIT๙"/>
          <w:sz w:val="32"/>
          <w:szCs w:val="32"/>
          <w:lang w:val="en-US" w:eastAsia="en-US" w:bidi="th-TH"/>
        </w:rPr>
        <w:t xml:space="preserve">  </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3</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ทำให้ทราบว่าจะต้องเปลี่ยนแปลงโครงการอย่างไรบ้างให้เหมาะสม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ระดับการเปลี่ยนแปลง</w:t>
      </w:r>
      <w:r w:rsidRPr="00A62A67">
        <w:rPr>
          <w:rFonts w:ascii="TH SarabunIT๙" w:eastAsia="Times New Roman" w:hAnsi="TH SarabunIT๙" w:cs="TH SarabunIT๙"/>
          <w:sz w:val="32"/>
          <w:szCs w:val="32"/>
          <w:cs/>
          <w:lang w:val="en-US" w:eastAsia="en-US" w:bidi="th-TH"/>
        </w:rPr>
        <w:t>มากน้อย</w:t>
      </w:r>
      <w:r w:rsidRPr="00A62A67" w:rsidR="00DD76ED">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แค่ไหน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การเปลี่ยนแปลงจะก่อให้เกิดผลกระทบอะไรบ้าง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อาทิ</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การเปลี่ยนแปลงวัตถุประสงค์บางส่วน</w:t>
      </w:r>
      <w:r w:rsidRPr="00A62A67">
        <w:rPr>
          <w:rFonts w:ascii="TH SarabunIT๙" w:eastAsia="Times New Roman" w:hAnsi="TH SarabunIT๙" w:cs="TH SarabunIT๙"/>
          <w:sz w:val="32"/>
          <w:szCs w:val="32"/>
          <w:cs/>
          <w:lang w:val="en-US" w:eastAsia="en-US" w:bidi="th-TH"/>
        </w:rPr>
        <w:t xml:space="preserve"> </w:t>
      </w:r>
      <w:r w:rsidRPr="00A62A67" w:rsidR="00DD76ED">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การเปลี่ยนแนวทางการปฏิบัติ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หรือการเปลี่ยนแปลงหน่วยงานที่รับผิดชอบการนำโครงกาไปปฏิบัติ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เป็นต้น</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lang w:val="en-US" w:eastAsia="en-US" w:bidi="th-TH"/>
        </w:rPr>
        <w:t>4</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ทำให้ทราบว่ามาตรการหรือกิจกรรมที่ใ</w:t>
      </w:r>
      <w:r w:rsidRPr="00A62A67">
        <w:rPr>
          <w:rFonts w:ascii="TH SarabunIT๙" w:eastAsia="Times New Roman" w:hAnsi="TH SarabunIT๙" w:cs="TH SarabunIT๙"/>
          <w:sz w:val="32"/>
          <w:szCs w:val="32"/>
          <w:cs/>
          <w:lang w:val="en-US" w:eastAsia="en-US" w:bidi="th-TH"/>
        </w:rPr>
        <w:t>ช้อยู่มีข้อบกพร่องอะไรบ้าง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ข้อบกพร้องดังกล่าวเกิดจากสาเหตุอะไร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นำมาประมวลผลเพื่อแสวงหาแนวทางแก้ไขปรับปรุงมาตรการใหม่ให้เหมาะสมต่อการนำไปปฏิบัติให้บรรลุวัตถุประสงค์ยิ่งขึ้น</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5</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ทำให้ทราบว่าขั้นตอนใดบ้างที่มีปัญหาอุปสรรค</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และปัญหาอุปสรรคเหล่านั้นเกิดจากสา</w:t>
      </w:r>
      <w:r w:rsidRPr="00A62A67">
        <w:rPr>
          <w:rFonts w:ascii="TH SarabunIT๙" w:eastAsia="Times New Roman" w:hAnsi="TH SarabunIT๙" w:cs="TH SarabunIT๙"/>
          <w:sz w:val="32"/>
          <w:szCs w:val="32"/>
          <w:cs/>
          <w:lang w:val="en-US" w:eastAsia="en-US" w:bidi="th-TH"/>
        </w:rPr>
        <w:t>เหตุอะไร</w:t>
      </w:r>
      <w:r w:rsidRPr="00A62A67" w:rsidR="004F2A9F">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เมื่อทราบข้อมูลทั้งหมด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การประเมินผลจะเป็นเครื่องมือสำคัญในการปรับปรุงขั้นตอนการทำงานของแผนงานให</w:t>
      </w:r>
      <w:r w:rsidRPr="00A62A67" w:rsidR="00B10B35">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มีความกระจ่างชัด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เพื่อขจัดปัญหาอุปสรรคที่เกิดขึ้นในแต่ละขั้นตอนให้หมดไป</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6</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ทำให้ทราบว่าแผนงานที่นำไปปฏิบัติมีจุดแข็ง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lang w:val="en-US" w:eastAsia="en-US" w:bidi="th-TH"/>
        </w:rPr>
        <w:t>stregths</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และจุดอ</w:t>
      </w:r>
      <w:r w:rsidRPr="00A62A67">
        <w:rPr>
          <w:rFonts w:ascii="TH SarabunIT๙" w:eastAsia="Times New Roman" w:hAnsi="TH SarabunIT๙" w:cs="TH SarabunIT๙"/>
          <w:sz w:val="32"/>
          <w:szCs w:val="32"/>
          <w:cs/>
          <w:lang w:val="en-US" w:eastAsia="en-US" w:bidi="th-TH"/>
        </w:rPr>
        <w:t>่อน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lang w:val="en-US" w:eastAsia="en-US" w:bidi="th-TH"/>
        </w:rPr>
        <w:t>weaknesses</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อะไรบ้าง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และจุดอ่อนที่พบเกิดจากสาเหตุอะไรและจะแก้ไขได้อย่างไร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เมื่อได้ทำการวิเคราะห์ข้อมูลครบถ้วนแล้ว</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ผลการวิเคราะห์จะนำไปสู่การพัฒนาแผนงานให้มีความเหมาะสม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และมีประสิทธิภาพยิ่งขึ้น</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7</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ทำให้ผู้ให้การสนับสนุนการนำโครงการไปปฏิบัติและผู้สนับสน</w:t>
      </w:r>
      <w:r w:rsidRPr="00A62A67">
        <w:rPr>
          <w:rFonts w:ascii="TH SarabunIT๙" w:eastAsia="Times New Roman" w:hAnsi="TH SarabunIT๙" w:cs="TH SarabunIT๙"/>
          <w:sz w:val="32"/>
          <w:szCs w:val="32"/>
          <w:cs/>
          <w:lang w:val="en-US" w:eastAsia="en-US" w:bidi="th-TH"/>
        </w:rPr>
        <w:t>ุนการประเมินผลทราบผลของการนำนโยบายไปปฏิบัติบรรลุวัตถุประสงค์เพียงใด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มีปัญหาอุปสรรคที่จะต้องปรับปรุงแก้ไขโครงการหรือไม่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w:t>
      </w:r>
      <w:r w:rsidRPr="00A62A67">
        <w:rPr>
          <w:rFonts w:ascii="TH SarabunIT๙" w:eastAsia="Times New Roman" w:hAnsi="TH SarabunIT๙" w:cs="TH SarabunIT๙"/>
          <w:i/>
          <w:iCs/>
          <w:sz w:val="32"/>
          <w:szCs w:val="32"/>
          <w:cs/>
          <w:lang w:val="en-US" w:eastAsia="en-US" w:bidi="th-TH"/>
        </w:rPr>
        <w:t>ผู้สนับสนุนทางการเงินมี</w:t>
      </w:r>
      <w:r w:rsidRPr="00A62A67">
        <w:rPr>
          <w:rFonts w:ascii="TH SarabunIT๙" w:eastAsia="Times New Roman" w:hAnsi="TH SarabunIT๙" w:cs="TH SarabunIT๙"/>
          <w:i/>
          <w:iCs/>
          <w:sz w:val="32"/>
          <w:szCs w:val="32"/>
          <w:cs/>
          <w:lang w:val="en-US" w:eastAsia="en-US" w:bidi="th-TH"/>
        </w:rPr>
        <w:t xml:space="preserve"> </w:t>
      </w:r>
      <w:r w:rsidRPr="00A62A67" w:rsidR="00D11781">
        <w:rPr>
          <w:rFonts w:ascii="TH SarabunIT๙" w:eastAsia="Times New Roman" w:hAnsi="TH SarabunIT๙" w:cs="TH SarabunIT๙"/>
          <w:i/>
          <w:iCs/>
          <w:sz w:val="32"/>
          <w:szCs w:val="32"/>
          <w:cs/>
          <w:lang w:val="en-US" w:eastAsia="en-US" w:bidi="th-TH"/>
        </w:rPr>
        <w:t>2</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ส่วน</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คือ</w:t>
      </w:r>
      <w:r w:rsidRPr="00A62A67" w:rsidR="00B10B35">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ส่วนแรก</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คือ</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ผู้สนับสนุนการเงินแก่โครงการ</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เพื่อให้การนำโครงการไปปฏิบัติประสบผลสำเร็จ</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และส่วนที่สอง</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คือ</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ผู้ให้การสนับสนุนทางการเงินเพื่อทำการประเมินผลโครงการ</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ทั้งผู้ให้การสนับสนุนการนำโครงการไปปฏิบัติและผู้สนับสนุนทางการเงิน</w:t>
      </w:r>
      <w:r w:rsidRPr="00A62A67">
        <w:rPr>
          <w:rFonts w:ascii="TH SarabunIT๙" w:eastAsia="Times New Roman" w:hAnsi="TH SarabunIT๙" w:cs="TH SarabunIT๙"/>
          <w:i/>
          <w:iCs/>
          <w:sz w:val="32"/>
          <w:szCs w:val="32"/>
          <w:cs/>
          <w:lang w:val="en-US" w:eastAsia="en-US" w:bidi="th-TH"/>
        </w:rPr>
        <w:t xml:space="preserve"> </w:t>
      </w:r>
      <w:r w:rsidRPr="00A62A67">
        <w:rPr>
          <w:rFonts w:ascii="TH SarabunIT๙" w:eastAsia="Times New Roman" w:hAnsi="TH SarabunIT๙" w:cs="TH SarabunIT๙"/>
          <w:i/>
          <w:iCs/>
          <w:sz w:val="32"/>
          <w:szCs w:val="32"/>
          <w:cs/>
          <w:lang w:val="en-US" w:eastAsia="en-US" w:bidi="th-TH"/>
        </w:rPr>
        <w:t>เพื่อทำการประเมินผลต่างๆ</w:t>
      </w:r>
      <w:r w:rsidRPr="00A62A67">
        <w:rPr>
          <w:rFonts w:ascii="TH SarabunIT๙" w:eastAsia="Times New Roman" w:hAnsi="TH SarabunIT๙" w:cs="TH SarabunIT๙"/>
          <w:i/>
          <w:iCs/>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lang w:val="en-US" w:eastAsia="en-US" w:bidi="th-TH"/>
        </w:rPr>
        <w:t xml:space="preserve"> </w:t>
      </w:r>
    </w:p>
    <w:p w:rsidR="00B239CE" w:rsidRPr="00A62A67" w:rsidP="00B239CE">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8</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ประเมินจะชี้ให้เห็นว่าแนวความคิดริเริ่มใหม่ในการแก้ไขปัญหาของท้องถิ่นประสบความสำเร็จตามวัตถุประสง</w:t>
      </w:r>
      <w:r w:rsidRPr="00A62A67">
        <w:rPr>
          <w:rFonts w:ascii="TH SarabunIT๙" w:eastAsia="Times New Roman" w:hAnsi="TH SarabunIT๙" w:cs="TH SarabunIT๙"/>
          <w:sz w:val="32"/>
          <w:szCs w:val="32"/>
          <w:cs/>
          <w:lang w:val="en-US" w:eastAsia="en-US" w:bidi="th-TH"/>
        </w:rPr>
        <w:t>ค์ที่กำหนดไว้เพียงใด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มีปัญหาและอุปสรรคในการดำเนินงานอย่างไร</w:t>
      </w:r>
      <w:r w:rsidRPr="00A62A67" w:rsidR="00745ACB">
        <w:rPr>
          <w:rFonts w:ascii="TH SarabunIT๙" w:eastAsia="Times New Roman" w:hAnsi="TH SarabunIT๙" w:cs="TH SarabunIT๙"/>
          <w:sz w:val="32"/>
          <w:szCs w:val="32"/>
          <w:cs/>
          <w:lang w:val="en-US" w:eastAsia="en-US" w:bidi="th-TH"/>
        </w:rPr>
        <w:t>บ้าง</w:t>
      </w:r>
      <w:r w:rsidRPr="00A62A67" w:rsidR="00745ACB">
        <w:rPr>
          <w:rFonts w:ascii="TH SarabunIT๙" w:eastAsia="Times New Roman" w:hAnsi="TH SarabunIT๙" w:cs="TH SarabunIT๙"/>
          <w:sz w:val="32"/>
          <w:szCs w:val="32"/>
          <w:cs/>
          <w:lang w:val="en-US" w:eastAsia="en-US" w:bidi="th-TH"/>
        </w:rPr>
        <w:t xml:space="preserve"> </w:t>
      </w:r>
      <w:r w:rsidRPr="00A62A67" w:rsidR="00745ACB">
        <w:rPr>
          <w:rFonts w:ascii="TH SarabunIT๙" w:eastAsia="Times New Roman" w:hAnsi="TH SarabunIT๙" w:cs="TH SarabunIT๙"/>
          <w:sz w:val="32"/>
          <w:szCs w:val="32"/>
          <w:cs/>
          <w:lang w:val="en-US" w:eastAsia="en-US" w:bidi="th-TH"/>
        </w:rPr>
        <w:t>และปัญหาอุปสรรคเหล่านี้ได้</w:t>
      </w:r>
      <w:r w:rsidRPr="00A62A67">
        <w:rPr>
          <w:rFonts w:ascii="TH SarabunIT๙" w:eastAsia="Times New Roman" w:hAnsi="TH SarabunIT๙" w:cs="TH SarabunIT๙"/>
          <w:sz w:val="32"/>
          <w:szCs w:val="32"/>
          <w:cs/>
          <w:lang w:val="en-US" w:eastAsia="en-US" w:bidi="th-TH"/>
        </w:rPr>
        <w:t>ผลเพียงใด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และหรือจะต้องปรับปรุงในส่วนใดบ้าง</w:t>
      </w:r>
      <w:r w:rsidRPr="00A62A67">
        <w:rPr>
          <w:rFonts w:ascii="TH SarabunIT๙" w:eastAsia="Times New Roman" w:hAnsi="TH SarabunIT๙" w:cs="TH SarabunIT๙"/>
          <w:sz w:val="32"/>
          <w:szCs w:val="32"/>
          <w:cs/>
          <w:lang w:val="en-US" w:eastAsia="en-US" w:bidi="th-TH"/>
        </w:rPr>
        <w:t xml:space="preserve">      </w:t>
      </w:r>
    </w:p>
    <w:p w:rsidR="00B239CE" w:rsidRPr="00A62A67" w:rsidP="00041C3E">
      <w:pPr>
        <w:autoSpaceDE w:val="0"/>
        <w:autoSpaceDN w:val="0"/>
        <w:adjustRightInd w:val="0"/>
        <w:spacing w:after="0" w:line="240" w:lineRule="auto"/>
        <w:ind w:firstLine="720"/>
        <w:jc w:val="thaiDistribute"/>
        <w:rPr>
          <w:rFonts w:ascii="TH SarabunIT๙" w:eastAsia="Times New Roman" w:hAnsi="TH SarabunIT๙" w:cs="TH SarabunIT๙" w:hint="cs"/>
          <w:sz w:val="32"/>
          <w:szCs w:val="32"/>
          <w:lang w:val="en-US" w:eastAsia="en-US" w:bidi="th-TH"/>
        </w:rPr>
      </w:pPr>
      <w:r w:rsidRPr="00A62A67" w:rsidR="00D11781">
        <w:rPr>
          <w:rFonts w:ascii="TH SarabunIT๙" w:eastAsia="Times New Roman" w:hAnsi="TH SarabunIT๙" w:cs="TH SarabunIT๙"/>
          <w:spacing w:val="-4"/>
          <w:sz w:val="32"/>
          <w:szCs w:val="32"/>
          <w:cs/>
          <w:lang w:val="en-US" w:eastAsia="en-US" w:bidi="th-TH"/>
        </w:rPr>
        <w:t>9</w:t>
      </w:r>
      <w:r w:rsidRPr="00A62A67">
        <w:rPr>
          <w:rFonts w:ascii="TH SarabunIT๙" w:eastAsia="Times New Roman" w:hAnsi="TH SarabunIT๙" w:cs="TH SarabunIT๙"/>
          <w:spacing w:val="-4"/>
          <w:sz w:val="32"/>
          <w:szCs w:val="32"/>
          <w:cs/>
          <w:lang w:val="en-US" w:eastAsia="en-US" w:bidi="th-TH"/>
        </w:rPr>
        <w:t xml:space="preserve">) </w:t>
      </w:r>
      <w:r w:rsidRPr="00A62A67">
        <w:rPr>
          <w:rFonts w:ascii="TH SarabunIT๙" w:eastAsia="Times New Roman" w:hAnsi="TH SarabunIT๙" w:cs="TH SarabunIT๙"/>
          <w:spacing w:val="-4"/>
          <w:sz w:val="32"/>
          <w:szCs w:val="32"/>
          <w:cs/>
          <w:lang w:val="en-US" w:eastAsia="en-US" w:bidi="th-TH"/>
        </w:rPr>
        <w:t>การประเมินจะทำให้เกิดความกระจ่างชัดว่าโครงการใดที่นำไปปฏิบัติแล้วได้ผลดีสมควรจะขยาย</w:t>
      </w:r>
      <w:r w:rsidRPr="00A62A67" w:rsidR="00B10B35">
        <w:rPr>
          <w:rFonts w:ascii="TH SarabunIT๙" w:eastAsia="Times New Roman" w:hAnsi="TH SarabunIT๙" w:cs="TH SarabunIT๙"/>
          <w:spacing w:val="-4"/>
          <w:sz w:val="32"/>
          <w:szCs w:val="32"/>
          <w:cs/>
          <w:lang w:val="en-US" w:eastAsia="en-US" w:bidi="th-TH"/>
        </w:rPr>
        <w:t>โ</w:t>
      </w:r>
      <w:r w:rsidRPr="00A62A67">
        <w:rPr>
          <w:rFonts w:ascii="TH SarabunIT๙" w:eastAsia="Times New Roman" w:hAnsi="TH SarabunIT๙" w:cs="TH SarabunIT๙"/>
          <w:spacing w:val="-4"/>
          <w:sz w:val="32"/>
          <w:szCs w:val="32"/>
          <w:cs/>
          <w:lang w:val="en-US" w:eastAsia="en-US" w:bidi="th-TH"/>
        </w:rPr>
        <w:t>ครงการ</w:t>
      </w:r>
      <w:r w:rsidRPr="00A62A67">
        <w:rPr>
          <w:rFonts w:ascii="TH SarabunIT๙" w:eastAsia="Times New Roman" w:hAnsi="TH SarabunIT๙" w:cs="TH SarabunIT๙"/>
          <w:sz w:val="32"/>
          <w:szCs w:val="32"/>
          <w:cs/>
          <w:lang w:val="en-US" w:eastAsia="en-US" w:bidi="th-TH"/>
        </w:rPr>
        <w:t>ให้ครอบคลุมกว้างข</w:t>
      </w:r>
      <w:r w:rsidRPr="00A62A67" w:rsidR="008611E0">
        <w:rPr>
          <w:rFonts w:ascii="TH SarabunIT๙" w:eastAsia="Times New Roman" w:hAnsi="TH SarabunIT๙" w:cs="TH SarabunIT๙"/>
          <w:sz w:val="32"/>
          <w:szCs w:val="32"/>
          <w:cs/>
          <w:lang w:val="en-US" w:eastAsia="en-US" w:bidi="th-TH"/>
        </w:rPr>
        <w:t>วาง</w:t>
      </w:r>
      <w:r w:rsidRPr="00A62A67">
        <w:rPr>
          <w:rFonts w:ascii="TH SarabunIT๙" w:eastAsia="Times New Roman" w:hAnsi="TH SarabunIT๙" w:cs="TH SarabunIT๙"/>
          <w:sz w:val="32"/>
          <w:szCs w:val="32"/>
          <w:cs/>
          <w:lang w:val="en-US" w:eastAsia="en-US" w:bidi="th-TH"/>
        </w:rPr>
        <w:t>ยิ่</w:t>
      </w:r>
      <w:r w:rsidRPr="00A62A67">
        <w:rPr>
          <w:rFonts w:ascii="TH SarabunIT๙" w:eastAsia="Times New Roman" w:hAnsi="TH SarabunIT๙" w:cs="TH SarabunIT๙"/>
          <w:sz w:val="32"/>
          <w:szCs w:val="32"/>
          <w:cs/>
          <w:lang w:val="en-US" w:eastAsia="en-US" w:bidi="th-TH"/>
        </w:rPr>
        <w:t>งขึ้นหรือโครงการใดมีปัญหาอุปสรรคมากและไม่สอดคล้องกับการแก้ไขปัญหาของสังคมควรจะยุติโครงการเสียเพื่อลดความสูญเสียให้น้อยล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รือในกรณีที่มีโครงการทีมีลักษณะแข่งขันกันการประเมินผลจะทำให้ทราบว่าโครงการใดมีประสิทธิภาพในการแก้ไขปัญหาของสาธารณชนสมควรสนับสนุนให้ดำเ</w:t>
      </w:r>
      <w:r w:rsidRPr="00A62A67">
        <w:rPr>
          <w:rFonts w:ascii="TH SarabunIT๙" w:eastAsia="Times New Roman" w:hAnsi="TH SarabunIT๙" w:cs="TH SarabunIT๙"/>
          <w:sz w:val="32"/>
          <w:szCs w:val="32"/>
          <w:cs/>
          <w:lang w:val="en-US" w:eastAsia="en-US" w:bidi="th-TH"/>
        </w:rPr>
        <w:t>นินการต่อไป</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ส่วนโครงการที่ไม่ประสบความสำเร็จ</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หรือให้ผลตอบแทนน้อยกว่ามาก</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ก็ควรยกเลิกทิ้งเสีย</w:t>
      </w:r>
      <w:r w:rsidRPr="00A62A67">
        <w:rPr>
          <w:rFonts w:ascii="TH SarabunIT๙" w:eastAsia="Times New Roman" w:hAnsi="TH SarabunIT๙" w:cs="TH SarabunIT๙"/>
          <w:sz w:val="32"/>
          <w:szCs w:val="32"/>
          <w:cs/>
          <w:lang w:val="en-US" w:eastAsia="en-US" w:bidi="th-TH"/>
        </w:rPr>
        <w:t xml:space="preserve">    </w:t>
      </w:r>
    </w:p>
    <w:p w:rsidR="005D36F1" w:rsidRPr="00A62A67" w:rsidP="003321D4">
      <w:pPr>
        <w:autoSpaceDE w:val="0"/>
        <w:autoSpaceDN w:val="0"/>
        <w:adjustRightInd w:val="0"/>
        <w:spacing w:after="0" w:line="240" w:lineRule="auto"/>
        <w:ind w:firstLine="720"/>
        <w:rPr>
          <w:rFonts w:ascii="TH SarabunIT๙" w:eastAsia="Times New Roman" w:hAnsi="TH SarabunIT๙" w:cs="TH SarabunIT๙"/>
          <w:b/>
          <w:bCs/>
          <w:sz w:val="32"/>
          <w:szCs w:val="32"/>
          <w:u w:val="single"/>
          <w:lang w:val="en-US" w:eastAsia="en-US" w:bidi="th-TH"/>
        </w:rPr>
      </w:pPr>
      <w:r w:rsidRPr="00A62A67">
        <w:rPr>
          <w:rFonts w:ascii="TH SarabunIT๙" w:eastAsia="Times New Roman" w:hAnsi="TH SarabunIT๙" w:cs="TH SarabunIT๙"/>
          <w:b/>
          <w:bCs/>
          <w:sz w:val="32"/>
          <w:szCs w:val="32"/>
          <w:u w:val="single"/>
          <w:cs/>
          <w:lang w:val="en-US" w:eastAsia="en-US" w:bidi="th-TH"/>
        </w:rPr>
        <w:t>ขั้นตอนการติดตามและประเมินผล</w:t>
      </w:r>
    </w:p>
    <w:p w:rsidR="005D36F1" w:rsidRPr="00A62A67" w:rsidP="00983623">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b/>
          <w:bCs/>
          <w:color w:val="000000"/>
          <w:sz w:val="32"/>
          <w:szCs w:val="32"/>
          <w:cs/>
          <w:lang w:val="en-US" w:eastAsia="en-US" w:bidi="th-TH"/>
        </w:rPr>
        <w:t>ขั้นตอนที่</w:t>
      </w:r>
      <w:r w:rsidRPr="00A62A67" w:rsidR="00D11781">
        <w:rPr>
          <w:rFonts w:ascii="TH SarabunIT๙" w:eastAsia="Times New Roman" w:hAnsi="TH SarabunIT๙" w:cs="TH SarabunIT๙"/>
          <w:b/>
          <w:bCs/>
          <w:color w:val="000000"/>
          <w:sz w:val="32"/>
          <w:szCs w:val="32"/>
          <w:cs/>
          <w:lang w:val="en-US" w:eastAsia="en-US" w:bidi="th-TH"/>
        </w:rPr>
        <w:t xml:space="preserve"> </w:t>
      </w:r>
      <w:r w:rsidRPr="00A62A67" w:rsidR="00D11781">
        <w:rPr>
          <w:rFonts w:ascii="TH SarabunIT๙" w:eastAsia="Times New Roman" w:hAnsi="TH SarabunIT๙" w:cs="TH SarabunIT๙"/>
          <w:b/>
          <w:bCs/>
          <w:color w:val="000000"/>
          <w:sz w:val="32"/>
          <w:szCs w:val="32"/>
          <w:cs/>
          <w:lang w:val="en-US" w:eastAsia="en-US" w:bidi="th-TH"/>
        </w:rPr>
        <w:t>1</w:t>
      </w:r>
      <w:r w:rsidRPr="00A62A67">
        <w:rPr>
          <w:rFonts w:ascii="TH SarabunIT๙" w:eastAsia="Times New Roman" w:hAnsi="TH SarabunIT๙" w:cs="TH SarabunIT๙"/>
          <w:b/>
          <w:bCs/>
          <w:color w:val="000000"/>
          <w:sz w:val="32"/>
          <w:szCs w:val="32"/>
          <w:lang w:val="en-US" w:eastAsia="en-US" w:bidi="th-TH"/>
        </w:rPr>
        <w:t xml:space="preserve"> </w:t>
      </w:r>
      <w:r w:rsidRPr="00A62A67" w:rsidR="00983623">
        <w:rPr>
          <w:rFonts w:ascii="TH SarabunIT๙" w:eastAsia="Times New Roman" w:hAnsi="TH SarabunIT๙" w:cs="TH SarabunIT๙"/>
          <w:sz w:val="32"/>
          <w:szCs w:val="32"/>
          <w:cs/>
          <w:lang w:val="en-US" w:eastAsia="en-US" w:bidi="th-TH"/>
        </w:rPr>
        <w:t>แ</w:t>
      </w:r>
      <w:r w:rsidRPr="00A62A67">
        <w:rPr>
          <w:rFonts w:ascii="TH SarabunIT๙" w:eastAsia="Times New Roman" w:hAnsi="TH SarabunIT๙" w:cs="TH SarabunIT๙"/>
          <w:sz w:val="32"/>
          <w:szCs w:val="32"/>
          <w:cs/>
          <w:lang w:val="en-US" w:eastAsia="en-US" w:bidi="th-TH"/>
        </w:rPr>
        <w:t>ต่งตั้งคณะกรรมการติดตามและประเมินผลแผนพัฒนาท้องถิ่น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ตามระเบียบ</w:t>
      </w:r>
      <w:r w:rsidRPr="00A62A67" w:rsidR="00C610CB">
        <w:rPr>
          <w:rFonts w:ascii="TH SarabunIT๙" w:eastAsia="Times New Roman" w:hAnsi="TH SarabunIT๙" w:cs="TH SarabunIT๙"/>
          <w:sz w:val="32"/>
          <w:szCs w:val="32"/>
          <w:cs/>
          <w:lang w:val="en-US" w:eastAsia="en-US" w:bidi="th-TH"/>
        </w:rPr>
        <w:t>ก</w:t>
      </w:r>
      <w:r w:rsidRPr="00A62A67">
        <w:rPr>
          <w:rFonts w:ascii="TH SarabunIT๙" w:eastAsia="Times New Roman" w:hAnsi="TH SarabunIT๙" w:cs="TH SarabunIT๙"/>
          <w:sz w:val="32"/>
          <w:szCs w:val="32"/>
          <w:cs/>
          <w:lang w:val="en-US" w:eastAsia="en-US" w:bidi="th-TH"/>
        </w:rPr>
        <w:t>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ว่าด้วยการจัดทำแผนพัฒนาขององค์กรปกครองส</w:t>
      </w:r>
      <w:r w:rsidRPr="00A62A67">
        <w:rPr>
          <w:rFonts w:ascii="TH SarabunIT๙" w:eastAsia="Times New Roman" w:hAnsi="TH SarabunIT๙" w:cs="TH SarabunIT๙"/>
          <w:sz w:val="32"/>
          <w:szCs w:val="32"/>
          <w:cs/>
          <w:lang w:val="en-US" w:eastAsia="en-US" w:bidi="th-TH"/>
        </w:rPr>
        <w:t>่ว</w:t>
      </w:r>
      <w:r w:rsidRPr="00A62A67">
        <w:rPr>
          <w:rFonts w:ascii="TH SarabunIT๙" w:eastAsia="Times New Roman" w:hAnsi="TH SarabunIT๙" w:cs="TH SarabunIT๙"/>
          <w:sz w:val="32"/>
          <w:szCs w:val="32"/>
          <w:cs/>
          <w:lang w:val="en-US" w:eastAsia="en-US" w:bidi="th-TH"/>
        </w:rPr>
        <w:t>นท้องถิ่น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ศ</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2548</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ข้อ</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28</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firstLine="144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ให้ผู้บริหารท้องถิ่นแต่งตั้งคณะกรรมการติดตามและประเมินผลแผนพัฒนาท้องถิ่น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ประกอบด้วย</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left="720" w:firstLine="720"/>
        <w:jc w:val="thaiDistribute"/>
        <w:rPr>
          <w:rFonts w:ascii="TH SarabunIT๙" w:eastAsia="Times New Roman" w:hAnsi="TH SarabunIT๙" w:cs="TH SarabunIT๙"/>
          <w:sz w:val="32"/>
          <w:szCs w:val="32"/>
          <w:cs/>
          <w:lang w:val="en-US" w:eastAsia="en-US" w:bidi="th-TH"/>
        </w:rPr>
      </w:pPr>
      <w:r w:rsidRPr="00A62A67" w:rsidR="00D11781">
        <w:rPr>
          <w:rFonts w:ascii="TH SarabunIT๙" w:eastAsia="Times New Roman" w:hAnsi="TH SarabunIT๙" w:cs="TH SarabunIT๙"/>
          <w:sz w:val="32"/>
          <w:szCs w:val="32"/>
          <w:cs/>
          <w:lang w:val="en-US" w:eastAsia="en-US" w:bidi="th-TH"/>
        </w:rPr>
        <w:t>1</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สมาชิกสภาท้องถิ่นที่สภาท้องถิ่นคัดเลือกจำนวนสามคน</w:t>
      </w:r>
      <w:r w:rsidRPr="00A62A67">
        <w:rPr>
          <w:rFonts w:ascii="TH SarabunIT๙" w:eastAsia="Times New Roman" w:hAnsi="TH SarabunIT๙" w:cs="TH SarabunIT๙"/>
          <w:sz w:val="32"/>
          <w:szCs w:val="32"/>
          <w:lang w:val="en-US" w:eastAsia="en-US" w:bidi="th-TH"/>
        </w:rPr>
        <w:t xml:space="preserve">    </w:t>
      </w:r>
    </w:p>
    <w:p w:rsidR="005D36F1" w:rsidRPr="00A62A67" w:rsidP="005D36F1">
      <w:pPr>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ผู้แทนประชาคมท้องถิ่นที่ประชาคมท้องถิ่นคัดเลือกจำนวนสองคน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3</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ผู้แทนหน</w:t>
      </w:r>
      <w:r w:rsidRPr="00A62A67">
        <w:rPr>
          <w:rFonts w:ascii="TH SarabunIT๙" w:eastAsia="Times New Roman" w:hAnsi="TH SarabunIT๙" w:cs="TH SarabunIT๙"/>
          <w:sz w:val="32"/>
          <w:szCs w:val="32"/>
          <w:cs/>
          <w:lang w:val="en-US" w:eastAsia="en-US" w:bidi="th-TH"/>
        </w:rPr>
        <w:t>่ว</w:t>
      </w:r>
      <w:r w:rsidRPr="00A62A67">
        <w:rPr>
          <w:rFonts w:ascii="TH SarabunIT๙" w:eastAsia="Times New Roman" w:hAnsi="TH SarabunIT๙" w:cs="TH SarabunIT๙"/>
          <w:sz w:val="32"/>
          <w:szCs w:val="32"/>
          <w:cs/>
          <w:lang w:val="en-US" w:eastAsia="en-US" w:bidi="th-TH"/>
        </w:rPr>
        <w:t>ยงานที่เกี่ยวข้องที่ผู้บริหารท้องถิ่นคัดเลือกจำนวนสองคน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4</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หัวหน้าส่วนการบริหารที่คัดเลือกกันเองจำนวนสองคน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D11781">
        <w:rPr>
          <w:rFonts w:ascii="TH SarabunIT๙" w:eastAsia="Times New Roman" w:hAnsi="TH SarabunIT๙" w:cs="TH SarabunIT๙"/>
          <w:sz w:val="32"/>
          <w:szCs w:val="32"/>
          <w:cs/>
          <w:lang w:val="en-US" w:eastAsia="en-US" w:bidi="th-TH"/>
        </w:rPr>
        <w:t>5</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ผู้ทรงคุณวุฒิที่ผู้บริหารท้องถิ่นคัดเลือกจำนวนสองคน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firstLine="144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โดยให้คณะกรรมการเลือกกรรมการหนึ่งคนทำหน้าที่ประธานคณะกรรมการและกรรมการอีกหนึ่งคนทำ</w:t>
      </w:r>
      <w:r w:rsidRPr="00A62A67">
        <w:rPr>
          <w:rFonts w:ascii="TH SarabunIT๙" w:eastAsia="Times New Roman" w:hAnsi="TH SarabunIT๙" w:cs="TH SarabunIT๙"/>
          <w:sz w:val="32"/>
          <w:szCs w:val="32"/>
          <w:cs/>
          <w:lang w:val="en-US" w:eastAsia="en-US" w:bidi="th-TH"/>
        </w:rPr>
        <w:t>หน</w:t>
      </w:r>
      <w:r w:rsidRPr="00A62A67">
        <w:rPr>
          <w:rFonts w:ascii="TH SarabunIT๙" w:eastAsia="Times New Roman" w:hAnsi="TH SarabunIT๙" w:cs="TH SarabunIT๙"/>
          <w:sz w:val="32"/>
          <w:szCs w:val="32"/>
          <w:cs/>
          <w:lang w:val="en-US" w:eastAsia="en-US" w:bidi="th-TH"/>
        </w:rPr>
        <w:t>้าที่เลขานุการของคณะกรรมการ</w:t>
      </w:r>
      <w:r w:rsidRPr="00A62A67">
        <w:rPr>
          <w:rFonts w:ascii="TH SarabunIT๙" w:eastAsia="Times New Roman" w:hAnsi="TH SarabunIT๙" w:cs="TH SarabunIT๙"/>
          <w:sz w:val="32"/>
          <w:szCs w:val="32"/>
          <w:cs/>
          <w:lang w:val="en-US" w:eastAsia="en-US" w:bidi="th-TH"/>
        </w:rPr>
        <w:t xml:space="preserve">  </w:t>
      </w:r>
    </w:p>
    <w:p w:rsidR="00A0575B" w:rsidRPr="00A62A67" w:rsidP="00F815FB">
      <w:pPr>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5D36F1">
        <w:rPr>
          <w:rFonts w:ascii="TH SarabunIT๙" w:eastAsia="Times New Roman" w:hAnsi="TH SarabunIT๙" w:cs="TH SarabunIT๙"/>
          <w:sz w:val="32"/>
          <w:szCs w:val="32"/>
          <w:cs/>
          <w:lang w:val="en-US" w:eastAsia="en-US" w:bidi="th-TH"/>
        </w:rPr>
        <w:t>กรรมการตามข้อ</w:t>
      </w:r>
      <w:r w:rsidRPr="00A62A67" w:rsidR="005D36F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28</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ให้มีวาระอยู่ในตำแหน่งคราวละสองป</w:t>
      </w:r>
      <w:r w:rsidRPr="00A62A67" w:rsidR="00F815FB">
        <w:rPr>
          <w:rFonts w:ascii="TH SarabunIT๙" w:eastAsia="Times New Roman" w:hAnsi="TH SarabunIT๙" w:cs="TH SarabunIT๙"/>
          <w:sz w:val="32"/>
          <w:szCs w:val="32"/>
          <w:cs/>
          <w:lang w:val="en-US" w:eastAsia="en-US" w:bidi="th-TH"/>
        </w:rPr>
        <w:t>ีและอาจได้รับการคัดเลือกอีกได้</w:t>
      </w:r>
      <w:r w:rsidRPr="00A62A67" w:rsidR="00F815FB">
        <w:rPr>
          <w:rFonts w:ascii="TH SarabunIT๙" w:eastAsia="Times New Roman" w:hAnsi="TH SarabunIT๙" w:cs="TH SarabunIT๙"/>
          <w:sz w:val="32"/>
          <w:szCs w:val="32"/>
          <w:cs/>
          <w:lang w:val="en-US" w:eastAsia="en-US" w:bidi="th-TH"/>
        </w:rPr>
        <w:t xml:space="preserve"> </w:t>
      </w:r>
    </w:p>
    <w:p w:rsidR="00A0575B" w:rsidRPr="00A62A67" w:rsidP="005D36F1">
      <w:pPr>
        <w:spacing w:after="0" w:line="240" w:lineRule="auto"/>
        <w:ind w:left="720" w:firstLine="720"/>
        <w:jc w:val="thaiDistribute"/>
        <w:rPr>
          <w:rFonts w:ascii="TH SarabunIT๙" w:eastAsia="Times New Roman" w:hAnsi="TH SarabunIT๙" w:cs="TH SarabunIT๙"/>
          <w:sz w:val="16"/>
          <w:szCs w:val="16"/>
          <w:lang w:val="en-US" w:eastAsia="en-US" w:bidi="th-TH"/>
        </w:rPr>
      </w:pPr>
    </w:p>
    <w:p w:rsidR="00A0575B" w:rsidRPr="00A62A67" w:rsidP="005D36F1">
      <w:pPr>
        <w:spacing w:after="0" w:line="240" w:lineRule="auto"/>
        <w:ind w:left="720" w:firstLine="720"/>
        <w:jc w:val="thaiDistribute"/>
        <w:rPr>
          <w:rFonts w:ascii="TH SarabunIT๙" w:eastAsia="Times New Roman" w:hAnsi="TH SarabunIT๙" w:cs="TH SarabunIT๙"/>
          <w:sz w:val="16"/>
          <w:szCs w:val="16"/>
          <w:lang w:val="en-US" w:eastAsia="en-US" w:bidi="th-TH"/>
        </w:rPr>
      </w:pPr>
    </w:p>
    <w:p w:rsidR="005D36F1"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ขั้นตอนที่</w:t>
      </w:r>
      <w:r w:rsidRPr="00A62A67">
        <w:rPr>
          <w:rFonts w:ascii="TH SarabunIT๙" w:eastAsia="Times New Roman" w:hAnsi="TH SarabunIT๙" w:cs="TH SarabunIT๙"/>
          <w:b/>
          <w:bCs/>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คณะกรรมการติดตามแลประเมินผลแผนพัฒนาท้องถิ่น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กำหนดแนวทาง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วิธีการในการติดตามและประเมินผลแผนพัฒนา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ตามระเบียบกระทรวงมหาดไทย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ว่าด้วยก</w:t>
      </w:r>
      <w:r w:rsidRPr="00A62A67">
        <w:rPr>
          <w:rFonts w:ascii="TH SarabunIT๙" w:eastAsia="Times New Roman" w:hAnsi="TH SarabunIT๙" w:cs="TH SarabunIT๙"/>
          <w:sz w:val="32"/>
          <w:szCs w:val="32"/>
          <w:cs/>
          <w:lang w:val="en-US" w:eastAsia="en-US" w:bidi="th-TH"/>
        </w:rPr>
        <w:t>าร</w:t>
      </w:r>
      <w:r w:rsidRPr="00A62A67">
        <w:rPr>
          <w:rFonts w:ascii="TH SarabunIT๙" w:eastAsia="Times New Roman" w:hAnsi="TH SarabunIT๙" w:cs="TH SarabunIT๙"/>
          <w:sz w:val="32"/>
          <w:szCs w:val="32"/>
          <w:cs/>
          <w:lang w:val="en-US" w:eastAsia="en-US" w:bidi="th-TH"/>
        </w:rPr>
        <w:t>จัดทำแผนพัฒนาขององค์กรปกครอง</w:t>
      </w:r>
      <w:r w:rsidRPr="00A62A67" w:rsidR="00C610CB">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ส่วนท้องถิ่น</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พ</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ศ</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2548</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ข้อ</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29</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1</w:t>
      </w:r>
      <w:r w:rsidRPr="00A62A67">
        <w:rPr>
          <w:rFonts w:ascii="TH SarabunIT๙" w:eastAsia="Times New Roman" w:hAnsi="TH SarabunIT๙" w:cs="TH SarabunIT๙"/>
          <w:sz w:val="32"/>
          <w:szCs w:val="32"/>
          <w:cs/>
          <w:lang w:val="en-US" w:eastAsia="en-US" w:bidi="th-TH"/>
        </w:rPr>
        <w:t xml:space="preserve">)  </w:t>
      </w:r>
    </w:p>
    <w:p w:rsidR="00E50BC2" w:rsidRPr="00A62A67" w:rsidP="005D36F1">
      <w:pPr>
        <w:spacing w:after="0" w:line="240" w:lineRule="auto"/>
        <w:ind w:firstLine="1440"/>
        <w:jc w:val="thaiDistribute"/>
        <w:rPr>
          <w:rFonts w:ascii="TH SarabunIT๙" w:eastAsia="Times New Roman" w:hAnsi="TH SarabunIT๙" w:cs="TH SarabunIT๙"/>
          <w:sz w:val="16"/>
          <w:szCs w:val="16"/>
          <w:lang w:val="en-US" w:eastAsia="en-US" w:bidi="th-TH"/>
        </w:rPr>
      </w:pPr>
    </w:p>
    <w:p w:rsidR="005D36F1"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ขั้นตอนที่</w:t>
      </w:r>
      <w:r w:rsidRPr="00A62A67">
        <w:rPr>
          <w:rFonts w:ascii="TH SarabunIT๙" w:eastAsia="Times New Roman" w:hAnsi="TH SarabunIT๙" w:cs="TH SarabunIT๙"/>
          <w:b/>
          <w:bCs/>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3</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คณะกรรมการติดตามแลประเมินผลแผนพัฒนาท้องถิ่น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ดำเนินการติดตามและประเมนผลแผนพัฒนา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ตามระเบียบกระทรวงมหาดไทยว่าด้วยการจัดทำแผนพัฒนาขององค์กรปกครองส่วนท้องถิ่น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r w:rsidRPr="00A62A67" w:rsidR="00A0575B">
        <w:rPr>
          <w:rFonts w:ascii="TH SarabunIT๙" w:eastAsia="Times New Roman" w:hAnsi="TH SarabunIT๙" w:cs="TH SarabunIT๙"/>
          <w:sz w:val="32"/>
          <w:szCs w:val="32"/>
          <w:cs/>
          <w:lang w:val="en-US" w:eastAsia="en-US" w:bidi="th-TH"/>
        </w:rPr>
        <w:t>ฉบับที่</w:t>
      </w:r>
      <w:r w:rsidRPr="00A62A67" w:rsidR="00A0575B">
        <w:rPr>
          <w:rFonts w:ascii="TH SarabunIT๙" w:eastAsia="Times New Roman" w:hAnsi="TH SarabunIT๙" w:cs="TH SarabunIT๙"/>
          <w:sz w:val="32"/>
          <w:szCs w:val="32"/>
          <w:cs/>
          <w:lang w:val="en-US" w:eastAsia="en-US" w:bidi="th-TH"/>
        </w:rPr>
        <w:t xml:space="preserve"> 3 </w:t>
      </w:r>
      <w:r w:rsidRPr="00A62A67" w:rsidR="00A0575B">
        <w:rPr>
          <w:rFonts w:ascii="TH SarabunIT๙" w:eastAsia="Times New Roman" w:hAnsi="TH SarabunIT๙" w:cs="TH SarabunIT๙"/>
          <w:sz w:val="32"/>
          <w:szCs w:val="32"/>
          <w:cs/>
          <w:lang w:val="en-US" w:eastAsia="en-US" w:bidi="th-TH"/>
        </w:rPr>
        <w:t>พ</w:t>
      </w:r>
      <w:r w:rsidRPr="00A62A67" w:rsidR="00A0575B">
        <w:rPr>
          <w:rFonts w:ascii="TH SarabunIT๙" w:eastAsia="Times New Roman" w:hAnsi="TH SarabunIT๙" w:cs="TH SarabunIT๙"/>
          <w:sz w:val="32"/>
          <w:szCs w:val="32"/>
          <w:cs/>
          <w:lang w:val="en-US" w:eastAsia="en-US" w:bidi="th-TH"/>
        </w:rPr>
        <w:t>.</w:t>
      </w:r>
      <w:r w:rsidRPr="00A62A67" w:rsidR="00A0575B">
        <w:rPr>
          <w:rFonts w:ascii="TH SarabunIT๙" w:eastAsia="Times New Roman" w:hAnsi="TH SarabunIT๙" w:cs="TH SarabunIT๙"/>
          <w:sz w:val="32"/>
          <w:szCs w:val="32"/>
          <w:cs/>
          <w:lang w:val="en-US" w:eastAsia="en-US" w:bidi="th-TH"/>
        </w:rPr>
        <w:t>ศ</w:t>
      </w:r>
      <w:r w:rsidRPr="00A62A67" w:rsidR="00A0575B">
        <w:rPr>
          <w:rFonts w:ascii="TH SarabunIT๙" w:eastAsia="Times New Roman" w:hAnsi="TH SarabunIT๙" w:cs="TH SarabunIT๙"/>
          <w:sz w:val="32"/>
          <w:szCs w:val="32"/>
          <w:cs/>
          <w:lang w:val="en-US" w:eastAsia="en-US" w:bidi="th-TH"/>
        </w:rPr>
        <w:t>. 2</w:t>
      </w:r>
      <w:r w:rsidRPr="00A62A67" w:rsidR="00A0575B">
        <w:rPr>
          <w:rFonts w:ascii="TH SarabunIT๙" w:eastAsia="Times New Roman" w:hAnsi="TH SarabunIT๙" w:cs="TH SarabunIT๙"/>
          <w:sz w:val="32"/>
          <w:szCs w:val="32"/>
          <w:cs/>
          <w:lang w:val="en-US" w:eastAsia="en-US" w:bidi="th-TH"/>
        </w:rPr>
        <w:t>5</w:t>
      </w:r>
      <w:r w:rsidRPr="00A62A67" w:rsidR="00A0575B">
        <w:rPr>
          <w:rFonts w:ascii="TH SarabunIT๙" w:eastAsia="Times New Roman" w:hAnsi="TH SarabunIT๙" w:cs="TH SarabunIT๙"/>
          <w:sz w:val="32"/>
          <w:szCs w:val="32"/>
          <w:cs/>
          <w:lang w:val="en-US" w:eastAsia="en-US" w:bidi="th-TH"/>
        </w:rPr>
        <w:t xml:space="preserve">61 </w:t>
      </w:r>
    </w:p>
    <w:p w:rsidR="00E50BC2" w:rsidRPr="00A62A67" w:rsidP="005D36F1">
      <w:pPr>
        <w:spacing w:after="0" w:line="240" w:lineRule="auto"/>
        <w:ind w:firstLine="1440"/>
        <w:jc w:val="thaiDistribute"/>
        <w:rPr>
          <w:rFonts w:ascii="TH SarabunIT๙" w:eastAsia="Times New Roman" w:hAnsi="TH SarabunIT๙" w:cs="TH SarabunIT๙"/>
          <w:sz w:val="16"/>
          <w:szCs w:val="16"/>
          <w:lang w:val="en-US" w:eastAsia="en-US" w:bidi="th-TH"/>
        </w:rPr>
      </w:pPr>
    </w:p>
    <w:p w:rsidR="00E50BC2"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5D36F1">
        <w:rPr>
          <w:rFonts w:ascii="TH SarabunIT๙" w:eastAsia="Times New Roman" w:hAnsi="TH SarabunIT๙" w:cs="TH SarabunIT๙"/>
          <w:sz w:val="32"/>
          <w:szCs w:val="32"/>
          <w:lang w:val="en-US" w:eastAsia="en-US" w:bidi="th-TH"/>
        </w:rPr>
        <w:t xml:space="preserve">  </w:t>
      </w:r>
      <w:r w:rsidRPr="00A62A67" w:rsidR="005D36F1">
        <w:rPr>
          <w:rFonts w:ascii="TH SarabunIT๙" w:eastAsia="Times New Roman" w:hAnsi="TH SarabunIT๙" w:cs="TH SarabunIT๙"/>
          <w:b/>
          <w:bCs/>
          <w:sz w:val="32"/>
          <w:szCs w:val="32"/>
          <w:cs/>
          <w:lang w:val="en-US" w:eastAsia="en-US" w:bidi="th-TH"/>
        </w:rPr>
        <w:t>ขั้นตอนที่</w:t>
      </w:r>
      <w:r w:rsidRPr="00A62A67" w:rsidR="005D36F1">
        <w:rPr>
          <w:rFonts w:ascii="TH SarabunIT๙" w:eastAsia="Times New Roman" w:hAnsi="TH SarabunIT๙" w:cs="TH SarabunIT๙"/>
          <w:b/>
          <w:bCs/>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4</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คณะกรรมการติดตามแล</w:t>
      </w:r>
      <w:r w:rsidRPr="00A62A67" w:rsidR="00A0575B">
        <w:rPr>
          <w:rFonts w:ascii="TH SarabunIT๙" w:eastAsia="Times New Roman" w:hAnsi="TH SarabunIT๙" w:cs="TH SarabunIT๙"/>
          <w:sz w:val="32"/>
          <w:szCs w:val="32"/>
          <w:cs/>
          <w:lang w:val="en-US" w:eastAsia="en-US" w:bidi="th-TH"/>
        </w:rPr>
        <w:t>ะ</w:t>
      </w:r>
      <w:r w:rsidRPr="00A62A67" w:rsidR="005D36F1">
        <w:rPr>
          <w:rFonts w:ascii="TH SarabunIT๙" w:eastAsia="Times New Roman" w:hAnsi="TH SarabunIT๙" w:cs="TH SarabunIT๙"/>
          <w:sz w:val="32"/>
          <w:szCs w:val="32"/>
          <w:cs/>
          <w:lang w:val="en-US" w:eastAsia="en-US" w:bidi="th-TH"/>
        </w:rPr>
        <w:t>ประเมินผลแผนพัฒนาท้องถิ่น</w:t>
      </w:r>
      <w:r w:rsidRPr="00A62A67" w:rsidR="005D36F1">
        <w:rPr>
          <w:rFonts w:ascii="TH SarabunIT๙" w:eastAsia="Times New Roman" w:hAnsi="TH SarabunIT๙" w:cs="TH SarabunIT๙"/>
          <w:b/>
          <w:bCs/>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รายงานผลและเสนอความเห็นซึ่งได้จากการติดตามและประเมินผลแผนพัฒนาต่อผู้บริหารท้องถิ่น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เพื่อให้ผู้บริหารท้องถิ่นเสนอต่อสภาท้องถิ่น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และคณะกรรมการพัฒนาท้องถิ่น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พร้อมทั้งประกาศผลการติดตามและประเมิน</w:t>
      </w:r>
      <w:r w:rsidRPr="00A62A67" w:rsidR="005D36F1">
        <w:rPr>
          <w:rFonts w:ascii="TH SarabunIT๙" w:eastAsia="Times New Roman" w:hAnsi="TH SarabunIT๙" w:cs="TH SarabunIT๙"/>
          <w:sz w:val="32"/>
          <w:szCs w:val="32"/>
          <w:cs/>
          <w:lang w:val="en-US" w:eastAsia="en-US" w:bidi="th-TH"/>
        </w:rPr>
        <w:t>ผล</w:t>
      </w:r>
      <w:r w:rsidRPr="00A62A67" w:rsidR="005D36F1">
        <w:rPr>
          <w:rFonts w:ascii="TH SarabunIT๙" w:eastAsia="Times New Roman" w:hAnsi="TH SarabunIT๙" w:cs="TH SarabunIT๙"/>
          <w:sz w:val="32"/>
          <w:szCs w:val="32"/>
          <w:cs/>
          <w:lang w:val="en-US" w:eastAsia="en-US" w:bidi="th-TH"/>
        </w:rPr>
        <w:t>แผนพัฒนาให้ประชาชนในท้องถิ่นทราบในที่เปิดเผยภายในสิบห้าวันนับแต่วันรายงานผลและเสนอความเห็นดังกล่าวและต้องปิดประกาศไว้เป็นระยะเวลาไม่น้อยกว่าสามสิบวัน</w:t>
      </w:r>
      <w:r w:rsidRPr="00A62A67" w:rsidR="00A0575B">
        <w:rPr>
          <w:rFonts w:ascii="TH SarabunIT๙" w:eastAsia="Times New Roman" w:hAnsi="TH SarabunIT๙" w:cs="TH SarabunIT๙"/>
          <w:sz w:val="32"/>
          <w:szCs w:val="32"/>
          <w:cs/>
          <w:lang w:val="en-US" w:eastAsia="en-US" w:bidi="th-TH"/>
        </w:rPr>
        <w:t>โดยอย่างน้อยปีละหนึ่งครั้ง</w:t>
      </w:r>
      <w:r w:rsidRPr="00A62A67" w:rsidR="005D36F1">
        <w:rPr>
          <w:rFonts w:ascii="TH SarabunIT๙" w:eastAsia="Times New Roman" w:hAnsi="TH SarabunIT๙" w:cs="TH SarabunIT๙"/>
          <w:sz w:val="32"/>
          <w:szCs w:val="32"/>
          <w:cs/>
          <w:lang w:val="en-US" w:eastAsia="en-US" w:bidi="th-TH"/>
        </w:rPr>
        <w:t>ภายในเดือน</w:t>
      </w:r>
      <w:r w:rsidRPr="00A62A67" w:rsidR="00A0575B">
        <w:rPr>
          <w:rFonts w:ascii="TH SarabunIT๙" w:eastAsia="Times New Roman" w:hAnsi="TH SarabunIT๙" w:cs="TH SarabunIT๙"/>
          <w:sz w:val="32"/>
          <w:szCs w:val="32"/>
          <w:cs/>
          <w:lang w:val="en-US" w:eastAsia="en-US" w:bidi="th-TH"/>
        </w:rPr>
        <w:t>ธันวาคมของทุก</w:t>
      </w:r>
      <w:r w:rsidRPr="00A62A67" w:rsidR="005D36F1">
        <w:rPr>
          <w:rFonts w:ascii="TH SarabunIT๙" w:eastAsia="Times New Roman" w:hAnsi="TH SarabunIT๙" w:cs="TH SarabunIT๙"/>
          <w:sz w:val="32"/>
          <w:szCs w:val="32"/>
          <w:cs/>
          <w:lang w:val="en-US" w:eastAsia="en-US" w:bidi="th-TH"/>
        </w:rPr>
        <w:t>ปี</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ตามระเบียบกระทรวงมหาดไทย</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ว่าด้วยการจัดทำแผนพัฒนาขององ</w:t>
      </w:r>
      <w:r w:rsidRPr="00A62A67" w:rsidR="005D36F1">
        <w:rPr>
          <w:rFonts w:ascii="TH SarabunIT๙" w:eastAsia="Times New Roman" w:hAnsi="TH SarabunIT๙" w:cs="TH SarabunIT๙"/>
          <w:sz w:val="32"/>
          <w:szCs w:val="32"/>
          <w:cs/>
          <w:lang w:val="en-US" w:eastAsia="en-US" w:bidi="th-TH"/>
        </w:rPr>
        <w:t>ค์</w:t>
      </w:r>
      <w:r w:rsidRPr="00A62A67" w:rsidR="005D36F1">
        <w:rPr>
          <w:rFonts w:ascii="TH SarabunIT๙" w:eastAsia="Times New Roman" w:hAnsi="TH SarabunIT๙" w:cs="TH SarabunIT๙"/>
          <w:sz w:val="32"/>
          <w:szCs w:val="32"/>
          <w:cs/>
          <w:lang w:val="en-US" w:eastAsia="en-US" w:bidi="th-TH"/>
        </w:rPr>
        <w:t>กรปกครองส่วนท้องถิ่น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ฉบับที่</w:t>
      </w:r>
      <w:r w:rsidRPr="00A62A67" w:rsidR="005D36F1">
        <w:rPr>
          <w:rFonts w:ascii="TH SarabunIT๙" w:eastAsia="Times New Roman" w:hAnsi="TH SarabunIT๙" w:cs="TH SarabunIT๙"/>
          <w:sz w:val="32"/>
          <w:szCs w:val="32"/>
          <w:cs/>
          <w:lang w:val="en-US" w:eastAsia="en-US" w:bidi="th-TH"/>
        </w:rPr>
        <w:t xml:space="preserve"> </w:t>
      </w:r>
      <w:r w:rsidRPr="00A62A67" w:rsidR="00A0575B">
        <w:rPr>
          <w:rFonts w:ascii="TH SarabunIT๙" w:eastAsia="Times New Roman" w:hAnsi="TH SarabunIT๙" w:cs="TH SarabunIT๙"/>
          <w:sz w:val="32"/>
          <w:szCs w:val="32"/>
          <w:cs/>
          <w:lang w:val="en-US" w:eastAsia="en-US" w:bidi="th-TH"/>
        </w:rPr>
        <w:t>3</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พ</w:t>
      </w:r>
      <w:r w:rsidRPr="00A62A67" w:rsidR="005D36F1">
        <w:rPr>
          <w:rFonts w:ascii="TH SarabunIT๙" w:eastAsia="Times New Roman" w:hAnsi="TH SarabunIT๙" w:cs="TH SarabunIT๙"/>
          <w:sz w:val="32"/>
          <w:szCs w:val="32"/>
          <w:cs/>
          <w:lang w:val="en-US" w:eastAsia="en-US" w:bidi="th-TH"/>
        </w:rPr>
        <w:t>.</w:t>
      </w:r>
      <w:r w:rsidRPr="00A62A67" w:rsidR="005D36F1">
        <w:rPr>
          <w:rFonts w:ascii="TH SarabunIT๙" w:eastAsia="Times New Roman" w:hAnsi="TH SarabunIT๙" w:cs="TH SarabunIT๙"/>
          <w:sz w:val="32"/>
          <w:szCs w:val="32"/>
          <w:cs/>
          <w:lang w:val="en-US" w:eastAsia="en-US" w:bidi="th-TH"/>
        </w:rPr>
        <w:t>ศ</w:t>
      </w:r>
      <w:r w:rsidRPr="00A62A67" w:rsidR="005D36F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w:t>
      </w:r>
      <w:r w:rsidRPr="00A62A67" w:rsidR="00A0575B">
        <w:rPr>
          <w:rFonts w:ascii="TH SarabunIT๙" w:eastAsia="Times New Roman" w:hAnsi="TH SarabunIT๙" w:cs="TH SarabunIT๙"/>
          <w:sz w:val="32"/>
          <w:szCs w:val="32"/>
          <w:cs/>
          <w:lang w:val="en-US" w:eastAsia="en-US" w:bidi="th-TH"/>
        </w:rPr>
        <w:t xml:space="preserve">61                       </w:t>
      </w:r>
      <w:r w:rsidRPr="00A62A67" w:rsidR="00A0575B">
        <w:rPr>
          <w:rFonts w:ascii="TH SarabunIT๙" w:eastAsia="Times New Roman" w:hAnsi="TH SarabunIT๙" w:cs="TH SarabunIT๙"/>
          <w:sz w:val="32"/>
          <w:szCs w:val="32"/>
          <w:cs/>
          <w:lang w:val="en-US" w:eastAsia="en-US" w:bidi="th-TH"/>
        </w:rPr>
        <w:t>ข้อ</w:t>
      </w:r>
      <w:r w:rsidRPr="00A62A67" w:rsidR="00A0575B">
        <w:rPr>
          <w:rFonts w:ascii="TH SarabunIT๙" w:eastAsia="Times New Roman" w:hAnsi="TH SarabunIT๙" w:cs="TH SarabunIT๙"/>
          <w:sz w:val="32"/>
          <w:szCs w:val="32"/>
          <w:cs/>
          <w:lang w:val="en-US" w:eastAsia="en-US" w:bidi="th-TH"/>
        </w:rPr>
        <w:t xml:space="preserve"> 12 (3)</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lang w:val="en-US" w:eastAsia="en-US" w:bidi="th-TH"/>
        </w:rPr>
        <w:t xml:space="preserve"> </w:t>
      </w:r>
    </w:p>
    <w:p w:rsidR="005D36F1" w:rsidRPr="00A62A67" w:rsidP="005D36F1">
      <w:pPr>
        <w:spacing w:after="0" w:line="240" w:lineRule="auto"/>
        <w:ind w:firstLine="1440"/>
        <w:jc w:val="thaiDistribute"/>
        <w:rPr>
          <w:rFonts w:ascii="TH SarabunIT๙" w:eastAsia="Times New Roman" w:hAnsi="TH SarabunIT๙" w:cs="TH SarabunIT๙"/>
          <w:sz w:val="16"/>
          <w:szCs w:val="16"/>
          <w:lang w:val="en-US" w:eastAsia="en-US" w:bidi="th-TH"/>
        </w:rPr>
      </w:pPr>
      <w:r w:rsidRPr="00A62A67">
        <w:rPr>
          <w:rFonts w:ascii="TH SarabunIT๙" w:eastAsia="Times New Roman" w:hAnsi="TH SarabunIT๙" w:cs="TH SarabunIT๙"/>
          <w:sz w:val="16"/>
          <w:szCs w:val="16"/>
          <w:lang w:val="en-US" w:eastAsia="en-US" w:bidi="th-TH"/>
        </w:rPr>
        <w:t xml:space="preserve"> </w:t>
      </w:r>
    </w:p>
    <w:p w:rsidR="005D36F1"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ขั้นตอนที่</w:t>
      </w:r>
      <w:r w:rsidRPr="00A62A67">
        <w:rPr>
          <w:rFonts w:ascii="TH SarabunIT๙" w:eastAsia="Times New Roman" w:hAnsi="TH SarabunIT๙" w:cs="TH SarabunIT๙"/>
          <w:b/>
          <w:bCs/>
          <w:sz w:val="32"/>
          <w:szCs w:val="32"/>
          <w:cs/>
          <w:lang w:val="en-US" w:eastAsia="en-US" w:bidi="th-TH"/>
        </w:rPr>
        <w:t xml:space="preserve"> </w:t>
      </w:r>
      <w:r w:rsidRPr="00A62A67" w:rsidR="00D11781">
        <w:rPr>
          <w:rFonts w:ascii="TH SarabunIT๙" w:eastAsia="Times New Roman" w:hAnsi="TH SarabunIT๙" w:cs="TH SarabunIT๙"/>
          <w:b/>
          <w:bCs/>
          <w:sz w:val="32"/>
          <w:szCs w:val="32"/>
          <w:cs/>
          <w:lang w:val="en-US" w:eastAsia="en-US" w:bidi="th-TH"/>
        </w:rPr>
        <w:t>5</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ผู้บริหารท้องถิ่นเสนอผลการติดตามและประเมินผลต่อสภาท้องถิ่น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และคณะกรรมการพัฒนาท้องถิ่น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พร้อมกันประกาศผลการติดตามและประเมินผลแผนพัฒนาให้ประชาชนในท้องถิ่นทราบในที่เ</w:t>
      </w:r>
      <w:r w:rsidRPr="00A62A67">
        <w:rPr>
          <w:rFonts w:ascii="TH SarabunIT๙" w:eastAsia="Times New Roman" w:hAnsi="TH SarabunIT๙" w:cs="TH SarabunIT๙"/>
          <w:sz w:val="32"/>
          <w:szCs w:val="32"/>
          <w:cs/>
          <w:lang w:val="en-US" w:eastAsia="en-US" w:bidi="th-TH"/>
        </w:rPr>
        <w:t>ปิ</w:t>
      </w:r>
      <w:r w:rsidRPr="00A62A67">
        <w:rPr>
          <w:rFonts w:ascii="TH SarabunIT๙" w:eastAsia="Times New Roman" w:hAnsi="TH SarabunIT๙" w:cs="TH SarabunIT๙"/>
          <w:sz w:val="32"/>
          <w:szCs w:val="32"/>
          <w:cs/>
          <w:lang w:val="en-US" w:eastAsia="en-US" w:bidi="th-TH"/>
        </w:rPr>
        <w:t>ดเผยภายในสิบห้าวันนับแต่วันที่ผู้บริหารท้องถิ่นเสนอผลการติดตามและประเมินผลดังกล่าวและต้องปิดประกาศโดยเปิดเผย</w:t>
      </w:r>
      <w:r w:rsidRPr="00A62A67" w:rsidR="00C11B1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ไม่น้อยกว่าสามสิบวัน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ภายในเดือน</w:t>
      </w:r>
      <w:r w:rsidRPr="00A62A67" w:rsidR="00A0575B">
        <w:rPr>
          <w:rFonts w:ascii="TH SarabunIT๙" w:eastAsia="Times New Roman" w:hAnsi="TH SarabunIT๙" w:cs="TH SarabunIT๙"/>
          <w:sz w:val="32"/>
          <w:szCs w:val="32"/>
          <w:cs/>
          <w:lang w:val="en-US" w:eastAsia="en-US" w:bidi="th-TH"/>
        </w:rPr>
        <w:t>ธันวาคมของทุก</w:t>
      </w:r>
      <w:r w:rsidRPr="00A62A67">
        <w:rPr>
          <w:rFonts w:ascii="TH SarabunIT๙" w:eastAsia="Times New Roman" w:hAnsi="TH SarabunIT๙" w:cs="TH SarabunIT๙"/>
          <w:sz w:val="32"/>
          <w:szCs w:val="32"/>
          <w:cs/>
          <w:lang w:val="en-US" w:eastAsia="en-US" w:bidi="th-TH"/>
        </w:rPr>
        <w:t>ปี</w:t>
      </w:r>
      <w:r w:rsidRPr="00A62A67">
        <w:rPr>
          <w:rFonts w:ascii="TH SarabunIT๙" w:eastAsia="Times New Roman" w:hAnsi="TH SarabunIT๙" w:cs="TH SarabunIT๙"/>
          <w:sz w:val="32"/>
          <w:szCs w:val="32"/>
          <w:cs/>
          <w:lang w:val="en-US" w:eastAsia="en-US" w:bidi="th-TH"/>
        </w:rPr>
        <w:t xml:space="preserve"> </w:t>
      </w:r>
      <w:r w:rsidRPr="00A62A67" w:rsidR="00A0575B">
        <w:rPr>
          <w:rFonts w:ascii="TH SarabunIT๙" w:eastAsia="Times New Roman" w:hAnsi="TH SarabunIT๙" w:cs="TH SarabunIT๙"/>
          <w:sz w:val="32"/>
          <w:szCs w:val="32"/>
          <w:cs/>
          <w:lang w:val="en-US" w:eastAsia="en-US" w:bidi="th-TH"/>
        </w:rPr>
        <w:t>ต</w:t>
      </w:r>
      <w:r w:rsidRPr="00A62A67">
        <w:rPr>
          <w:rFonts w:ascii="TH SarabunIT๙" w:eastAsia="Times New Roman" w:hAnsi="TH SarabunIT๙" w:cs="TH SarabunIT๙"/>
          <w:sz w:val="32"/>
          <w:szCs w:val="32"/>
          <w:cs/>
          <w:lang w:val="en-US" w:eastAsia="en-US" w:bidi="th-TH"/>
        </w:rPr>
        <w:t>ามระเบียบกระทรวงมหาดไทยว่าด้วยการจัดทำแผนพัฒนาขององค</w:t>
      </w:r>
      <w:r w:rsidRPr="00A62A67" w:rsidR="00A0575B">
        <w:rPr>
          <w:rFonts w:ascii="TH SarabunIT๙" w:eastAsia="Times New Roman" w:hAnsi="TH SarabunIT๙" w:cs="TH SarabunIT๙"/>
          <w:sz w:val="32"/>
          <w:szCs w:val="32"/>
          <w:cs/>
          <w:lang w:val="en-US" w:eastAsia="en-US" w:bidi="th-TH"/>
        </w:rPr>
        <w:t>์กรปกครองส่วนท้องถิ่น</w:t>
      </w:r>
      <w:r w:rsidRPr="00A62A67" w:rsidR="00A0575B">
        <w:rPr>
          <w:rFonts w:ascii="TH SarabunIT๙" w:eastAsia="Times New Roman" w:hAnsi="TH SarabunIT๙" w:cs="TH SarabunIT๙"/>
          <w:sz w:val="32"/>
          <w:szCs w:val="32"/>
          <w:cs/>
          <w:lang w:val="en-US" w:eastAsia="en-US" w:bidi="th-TH"/>
        </w:rPr>
        <w:t xml:space="preserve"> (</w:t>
      </w:r>
      <w:r w:rsidRPr="00A62A67" w:rsidR="00A0575B">
        <w:rPr>
          <w:rFonts w:ascii="TH SarabunIT๙" w:eastAsia="Times New Roman" w:hAnsi="TH SarabunIT๙" w:cs="TH SarabunIT๙"/>
          <w:sz w:val="32"/>
          <w:szCs w:val="32"/>
          <w:cs/>
          <w:lang w:val="en-US" w:eastAsia="en-US" w:bidi="th-TH"/>
        </w:rPr>
        <w:t>ฉบับที่</w:t>
      </w:r>
      <w:r w:rsidRPr="00A62A67" w:rsidR="00A0575B">
        <w:rPr>
          <w:rFonts w:ascii="TH SarabunIT๙" w:eastAsia="Times New Roman" w:hAnsi="TH SarabunIT๙" w:cs="TH SarabunIT๙"/>
          <w:sz w:val="32"/>
          <w:szCs w:val="32"/>
          <w:cs/>
          <w:lang w:val="en-US" w:eastAsia="en-US" w:bidi="th-TH"/>
        </w:rPr>
        <w:t xml:space="preserve"> 3</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พ</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ศ</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25</w:t>
      </w:r>
      <w:r w:rsidRPr="00A62A67" w:rsidR="00A0575B">
        <w:rPr>
          <w:rFonts w:ascii="TH SarabunIT๙" w:eastAsia="Times New Roman" w:hAnsi="TH SarabunIT๙" w:cs="TH SarabunIT๙"/>
          <w:sz w:val="32"/>
          <w:szCs w:val="32"/>
          <w:cs/>
          <w:lang w:val="en-US" w:eastAsia="en-US" w:bidi="th-TH"/>
        </w:rPr>
        <w:t>6</w:t>
      </w:r>
      <w:r w:rsidRPr="00A62A67" w:rsidR="00A0575B">
        <w:rPr>
          <w:rFonts w:ascii="TH SarabunIT๙" w:eastAsia="Times New Roman" w:hAnsi="TH SarabunIT๙" w:cs="TH SarabunIT๙"/>
          <w:sz w:val="32"/>
          <w:szCs w:val="32"/>
          <w:cs/>
          <w:lang w:val="en-US" w:eastAsia="en-US" w:bidi="th-TH"/>
        </w:rPr>
        <w:t>1</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ข้อ</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1</w:t>
      </w:r>
      <w:r w:rsidRPr="00A62A67" w:rsidR="00A0575B">
        <w:rPr>
          <w:rFonts w:ascii="TH SarabunIT๙" w:eastAsia="Times New Roman" w:hAnsi="TH SarabunIT๙" w:cs="TH SarabunIT๙"/>
          <w:sz w:val="32"/>
          <w:szCs w:val="32"/>
          <w:cs/>
          <w:lang w:val="en-US" w:eastAsia="en-US" w:bidi="th-TH"/>
        </w:rPr>
        <w:t>3</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5</w:t>
      </w:r>
      <w:r w:rsidRPr="00A62A67">
        <w:rPr>
          <w:rFonts w:ascii="TH SarabunIT๙" w:eastAsia="Times New Roman" w:hAnsi="TH SarabunIT๙" w:cs="TH SarabunIT๙"/>
          <w:sz w:val="32"/>
          <w:szCs w:val="32"/>
          <w:cs/>
          <w:lang w:val="en-US" w:eastAsia="en-US" w:bidi="th-TH"/>
        </w:rPr>
        <w:t xml:space="preserve">)  </w:t>
      </w: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3D275C"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622872"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3D275C"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9C418D" w:rsidRPr="00A62A67" w:rsidP="009C418D">
      <w:pPr>
        <w:spacing w:after="0" w:line="240" w:lineRule="auto"/>
        <w:ind w:firstLine="720"/>
        <w:jc w:val="thaiDistribute"/>
        <w:rPr>
          <w:rFonts w:ascii="TH SarabunIT๙" w:eastAsia="Times New Roman" w:hAnsi="TH SarabunIT๙" w:cs="TH SarabunIT๙"/>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B9174A"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r>
        <w:rPr>
          <w:rFonts w:ascii="TH SarabunIT๙" w:hAnsi="TH SarabunIT๙" w:cs="TH SarabunIT๙"/>
          <w:noProof/>
          <w:sz w:val="32"/>
          <w:szCs w:val="32"/>
        </w:rPr>
        <w:pict>
          <v:roundrect id="สี่เหลี่ยมผืนผ้ามุมมน 18" o:spid="_x0000_s1026" style="width:313.25pt;height:33.95pt;margin-top:4.4pt;margin-left:77.7pt;mso-height-relative:margin;mso-width-relative:margin;position:absolute;visibility:visible;z-index:251659264" arcsize="10923f" filled="t" fillcolor="#e5dfec" stroked="t" strokeweight="2.25pt">
            <v:shadow on="t" color="#3f3151" opacity="0.5" offset="1pt"/>
            <o:lock v:ext="edit" aspectratio="f"/>
            <v:textbox>
              <w:txbxContent>
                <w:p w:rsidR="006D654C" w:rsidRPr="00375BF9" w:rsidP="005D36F1">
                  <w:pPr>
                    <w:autoSpaceDE w:val="0"/>
                    <w:autoSpaceDN w:val="0"/>
                    <w:adjustRightInd w:val="0"/>
                    <w:spacing w:after="0" w:line="240" w:lineRule="auto"/>
                    <w:jc w:val="center"/>
                    <w:rPr>
                      <w:rFonts w:ascii="Times New Roman" w:eastAsia="Times New Roman" w:hAnsi="Times New Roman" w:cs="Cordia New"/>
                      <w:color w:val="000000"/>
                      <w:sz w:val="32"/>
                      <w:szCs w:val="32"/>
                      <w:cs/>
                      <w:lang w:val="en-US" w:eastAsia="en-US" w:bidi="th-TH"/>
                    </w:rPr>
                  </w:pPr>
                  <w:r w:rsidRPr="00375BF9">
                    <w:rPr>
                      <w:rFonts w:ascii="Times New Roman" w:eastAsia="Times New Roman" w:hAnsi="Times New Roman" w:cs="Angsana New" w:hint="cs"/>
                      <w:b/>
                      <w:bCs/>
                      <w:color w:val="000000"/>
                      <w:sz w:val="32"/>
                      <w:szCs w:val="32"/>
                      <w:cs/>
                      <w:lang w:val="en-US" w:eastAsia="en-US" w:bidi="th-TH"/>
                    </w:rPr>
                    <w:t>ขั้นตอนการดำเนินการติดตามและประเมินผลแผนพัฒนา</w:t>
                  </w:r>
                </w:p>
              </w:txbxContent>
            </v:textbox>
          </v:roundrect>
        </w:pict>
      </w: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r>
        <w:rPr>
          <w:rFonts w:ascii="TH SarabunIT๙" w:hAnsi="TH SarabunIT๙" w:cs="TH SarabunIT๙"/>
          <w:noProof/>
          <w:sz w:val="32"/>
          <w:szCs w:val="3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แผนผังลำดับงาน: ตัวเชื่อมต่อ 17" o:spid="_x0000_s1027" type="#_x0000_t120" style="width:208.5pt;height:55.5pt;margin-top:0.3pt;margin-left:120.9pt;position:absolute;visibility:visible;z-index:-251653120" wrapcoords="9841 -133 8180 0 4090 1467 3707 2267 1917 4133 639 6267 -128 8400 -128 12667 383 14800 1406 16933 3323 19333 6774 21333 8947 21867 9330 21867 12525 21867 12909 21867 15082 21333 15465 21200 18660 19067 20450 16933 21344 14800 21856 12667 21856 10667 21600 8400 20833 6267 19811 4533 19555 4133 17510 2000 17638 1467 13292 0 11631 -133 9841 -133" filled="t" fillcolor="#c6d9f1" stroked="t" strokecolor="#9bbb59" strokeweight="1pt">
            <v:fill color2="#9bbb59" rotate="t"/>
            <v:shadow on="t" color="#4e6128" offset="1pt"/>
            <o:lock v:ext="edit" aspectratio="f"/>
            <v:textbox>
              <w:txbxContent>
                <w:p w:rsidR="006D654C" w:rsidRPr="00375BF9" w:rsidP="005D36F1">
                  <w:pPr>
                    <w:spacing w:after="0" w:line="240" w:lineRule="auto"/>
                    <w:jc w:val="center"/>
                    <w:rPr>
                      <w:rFonts w:ascii="TH SarabunIT๙" w:eastAsia="Times New Roman" w:hAnsi="TH SarabunIT๙" w:cs="TH SarabunIT๙"/>
                      <w:b/>
                      <w:bCs/>
                      <w:sz w:val="32"/>
                      <w:szCs w:val="32"/>
                      <w:cs/>
                      <w:lang w:val="en-US" w:eastAsia="en-US" w:bidi="th-TH"/>
                    </w:rPr>
                  </w:pPr>
                  <w:r w:rsidRPr="00375BF9">
                    <w:rPr>
                      <w:rFonts w:ascii="TH SarabunIT๙" w:eastAsia="Times New Roman" w:hAnsi="TH SarabunIT๙" w:cs="TH SarabunIT๙"/>
                      <w:b/>
                      <w:bCs/>
                      <w:sz w:val="32"/>
                      <w:szCs w:val="32"/>
                      <w:cs/>
                      <w:lang w:val="en-US" w:eastAsia="en-US" w:bidi="th-TH"/>
                    </w:rPr>
                    <w:t>คณะกรรมการติดตามและประเมินผลแผนพัฒนาท้องถิ่น</w:t>
                  </w:r>
                </w:p>
              </w:txbxContent>
            </v:textbox>
            <w10:wrap type="through"/>
          </v:shape>
        </w:pict>
      </w: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5D36F1" w:rsidRPr="00A62A67" w:rsidP="005D36F1">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r>
        <w:rPr>
          <w:rFonts w:ascii="TH SarabunIT๙" w:hAnsi="TH SarabunIT๙" w:cs="TH SarabunIT๙"/>
          <w:noProof/>
          <w:sz w:val="32"/>
          <w:szCs w:val="32"/>
        </w:rPr>
        <w:pict>
          <v:line id="ตัวเชื่อมต่อตรง 14" o:spid="_x0000_s1028" style="position:absolute;visibility:visible;z-index:251670528" from="225.9pt,5.3pt" to="225.9pt,36.8pt" stroked="t" strokeweight="6pt">
            <v:stroke endarrow="block"/>
            <o:lock v:ext="edit" aspectratio="f" shapetype="t"/>
          </v:line>
        </w:pict>
      </w: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5D36F1" w:rsidRPr="00A62A67" w:rsidP="005D36F1">
      <w:pPr>
        <w:spacing w:after="0" w:line="240" w:lineRule="auto"/>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rect id="สี่เหลี่ยมผืนผ้า 16" o:spid="_x0000_s1029" style="width:344.95pt;height:29.25pt;margin-top:1.35pt;margin-left:60.9pt;position:absolute;visibility:visible;z-index:251666432" filled="t" fillcolor="#daeef3" stroked="t" strokeweight="1pt">
            <v:fill color2="#fde9d9"/>
            <v:shadow on="t" color="#974706" opacity="0.5" offset="1pt"/>
            <o:lock v:ext="edit" aspectratio="f"/>
            <v:textbox>
              <w:txbxContent>
                <w:p w:rsidR="006D654C" w:rsidRPr="00375BF9" w:rsidP="005D36F1">
                  <w:pPr>
                    <w:spacing w:after="0" w:line="240" w:lineRule="auto"/>
                    <w:jc w:val="center"/>
                    <w:rPr>
                      <w:rFonts w:ascii="TH SarabunIT๙" w:eastAsia="Times New Roman" w:hAnsi="TH SarabunIT๙" w:cs="TH SarabunIT๙"/>
                      <w:b/>
                      <w:bCs/>
                      <w:sz w:val="32"/>
                      <w:szCs w:val="32"/>
                      <w:cs/>
                      <w:lang w:val="en-US" w:eastAsia="en-US" w:bidi="th-TH"/>
                    </w:rPr>
                  </w:pPr>
                  <w:r w:rsidRPr="00375BF9">
                    <w:rPr>
                      <w:rFonts w:ascii="TH SarabunIT๙" w:eastAsia="Times New Roman" w:hAnsi="TH SarabunIT๙" w:cs="TH SarabunIT๙"/>
                      <w:b/>
                      <w:bCs/>
                      <w:sz w:val="32"/>
                      <w:szCs w:val="32"/>
                      <w:cs/>
                      <w:lang w:val="en-US" w:eastAsia="en-US" w:bidi="th-TH"/>
                    </w:rPr>
                    <w:t>กำหนดแนวทาง</w:t>
                  </w:r>
                  <w:r w:rsidRPr="00375BF9">
                    <w:rPr>
                      <w:rFonts w:ascii="TH SarabunIT๙" w:eastAsia="Times New Roman" w:hAnsi="TH SarabunIT๙" w:cs="TH SarabunIT๙"/>
                      <w:b/>
                      <w:bCs/>
                      <w:sz w:val="32"/>
                      <w:szCs w:val="32"/>
                      <w:cs/>
                      <w:lang w:val="en-US" w:eastAsia="en-US" w:bidi="th-TH"/>
                    </w:rPr>
                    <w:t xml:space="preserve"> </w:t>
                  </w:r>
                  <w:r w:rsidRPr="00375BF9">
                    <w:rPr>
                      <w:rFonts w:ascii="TH SarabunIT๙" w:eastAsia="Times New Roman" w:hAnsi="TH SarabunIT๙" w:cs="TH SarabunIT๙"/>
                      <w:b/>
                      <w:bCs/>
                      <w:sz w:val="32"/>
                      <w:szCs w:val="32"/>
                      <w:cs/>
                      <w:lang w:val="en-US" w:eastAsia="en-US" w:bidi="th-TH"/>
                    </w:rPr>
                    <w:t>วิธีการในการติดตามและประเมินผลแผนพัฒนา</w:t>
                  </w:r>
                </w:p>
              </w:txbxContent>
            </v:textbox>
          </v:rect>
        </w:pict>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line id="ตัวเชื่อมต่อตรง 14" o:spid="_x0000_s1030" style="position:absolute;visibility:visible;z-index:251662336" from="225.9pt,16.15pt" to="225.9pt,31.25pt" stroked="t" strokeweight="1.5pt">
            <v:stroke endarrow="block"/>
            <o:lock v:ext="edit" aspectratio="f" shapetype="t"/>
          </v:line>
        </w:pict>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shapetype id="_x0000_t202" coordsize="21600,21600" o:spt="202" path="m,l,21600r21600,l21600,xe">
            <v:stroke joinstyle="miter"/>
            <v:path gradientshapeok="t" o:connecttype="rect"/>
          </v:shapetype>
          <v:shape id="Text Box 13" o:spid="_x0000_s1031" type="#_x0000_t202" style="width:344.95pt;height:29.25pt;margin-top:15.5pt;margin-left:60.9pt;position:absolute;visibility:visible;z-index:251665408" filled="t" fillcolor="#daeef3" stroked="t" strokeweight="1pt">
            <v:fill color2="#fde9d9"/>
            <v:shadow on="t" color="#974706" opacity="0.5" offset="1pt"/>
            <o:lock v:ext="edit" aspectratio="f"/>
            <v:textbox>
              <w:txbxContent>
                <w:p w:rsidR="006D654C" w:rsidRPr="00375BF9" w:rsidP="005D36F1">
                  <w:pPr>
                    <w:spacing w:after="0" w:line="240" w:lineRule="auto"/>
                    <w:jc w:val="center"/>
                    <w:rPr>
                      <w:rFonts w:ascii="TH SarabunIT๙" w:eastAsia="Times New Roman" w:hAnsi="TH SarabunIT๙" w:cs="TH SarabunIT๙"/>
                      <w:b/>
                      <w:bCs/>
                      <w:sz w:val="32"/>
                      <w:szCs w:val="32"/>
                      <w:lang w:val="en-US" w:eastAsia="en-US" w:bidi="th-TH"/>
                    </w:rPr>
                  </w:pPr>
                  <w:r w:rsidRPr="00375BF9">
                    <w:rPr>
                      <w:rFonts w:ascii="TH SarabunIT๙" w:eastAsia="Times New Roman" w:hAnsi="TH SarabunIT๙" w:cs="TH SarabunIT๙"/>
                      <w:b/>
                      <w:bCs/>
                      <w:sz w:val="32"/>
                      <w:szCs w:val="32"/>
                      <w:cs/>
                      <w:lang w:val="en-US" w:eastAsia="en-US" w:bidi="th-TH"/>
                    </w:rPr>
                    <w:t>ดำเนินการติดตามและประเมินผลแผนพัฒนา</w:t>
                  </w:r>
                </w:p>
              </w:txbxContent>
            </v:textbox>
          </v:shape>
        </w:pict>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lang w:val="en-US" w:eastAsia="en-US" w:bidi="th-TH"/>
        </w:rPr>
        <w:tab/>
        <w:tab/>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line id="ตัวเชื่อมต่อตรง 14" o:spid="_x0000_s1032" style="position:absolute;visibility:visible;z-index:251667456" from="225.9pt,10.85pt" to="225.9pt,27.7pt" stroked="t" strokeweight="1.5pt">
            <v:stroke endarrow="block"/>
            <o:lock v:ext="edit" aspectratio="f" shapetype="t"/>
          </v:line>
        </w:pict>
      </w:r>
      <w:r w:rsidRPr="00A62A67">
        <w:rPr>
          <w:rFonts w:ascii="TH SarabunIT๙" w:eastAsia="Times New Roman" w:hAnsi="TH SarabunIT๙" w:cs="TH SarabunIT๙"/>
          <w:sz w:val="32"/>
          <w:szCs w:val="32"/>
          <w:lang w:val="en-US" w:eastAsia="en-US" w:bidi="th-TH"/>
        </w:rPr>
        <w:tab/>
        <w:tab/>
        <w:tab/>
        <w:tab/>
      </w:r>
    </w:p>
    <w:p w:rsidR="005D36F1" w:rsidRPr="00A62A67" w:rsidP="005D36F1">
      <w:pPr>
        <w:spacing w:after="0" w:line="240" w:lineRule="auto"/>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shape id="Text Box 11" o:spid="_x0000_s1033" type="#_x0000_t202" style="width:459.45pt;height:28.15pt;margin-top:11.15pt;margin-left:16.2pt;position:absolute;visibility:visible;z-index:251664384" filled="t" fillcolor="#daeef3" stroked="t" strokeweight="1pt">
            <v:fill color2="#fde9d9"/>
            <v:shadow on="t" color="#974706" opacity="0.5" offset="1pt"/>
            <o:lock v:ext="edit" aspectratio="f"/>
            <v:textbox>
              <w:txbxContent>
                <w:p w:rsidR="006D654C" w:rsidRPr="00375BF9" w:rsidP="005D36F1">
                  <w:pPr>
                    <w:spacing w:after="0" w:line="240" w:lineRule="auto"/>
                    <w:jc w:val="center"/>
                    <w:rPr>
                      <w:rFonts w:ascii="TH SarabunIT๙" w:eastAsia="Times New Roman" w:hAnsi="TH SarabunIT๙" w:cs="TH SarabunIT๙"/>
                      <w:b/>
                      <w:bCs/>
                      <w:color w:val="000000"/>
                      <w:sz w:val="32"/>
                      <w:szCs w:val="32"/>
                      <w:cs/>
                      <w:lang w:val="en-US" w:eastAsia="en-US" w:bidi="th-TH"/>
                    </w:rPr>
                  </w:pPr>
                  <w:r w:rsidRPr="00375BF9">
                    <w:rPr>
                      <w:rFonts w:ascii="TH SarabunIT๙" w:eastAsia="Times New Roman" w:hAnsi="TH SarabunIT๙" w:cs="TH SarabunIT๙"/>
                      <w:b/>
                      <w:bCs/>
                      <w:color w:val="000000"/>
                      <w:sz w:val="32"/>
                      <w:szCs w:val="32"/>
                      <w:cs/>
                      <w:lang w:val="en-US" w:eastAsia="en-US" w:bidi="th-TH"/>
                    </w:rPr>
                    <w:t>รายงาน</w:t>
                  </w:r>
                  <w:r w:rsidRPr="00375BF9">
                    <w:rPr>
                      <w:rFonts w:ascii="TH SarabunIT๙" w:eastAsia="Times New Roman" w:hAnsi="TH SarabunIT๙" w:cs="TH SarabunIT๙"/>
                      <w:b/>
                      <w:bCs/>
                      <w:color w:val="000000"/>
                      <w:sz w:val="32"/>
                      <w:szCs w:val="32"/>
                      <w:cs/>
                      <w:lang w:val="en-US" w:eastAsia="en-US" w:bidi="th-TH"/>
                    </w:rPr>
                    <w:t>ผลและเสนอ</w:t>
                  </w:r>
                  <w:r w:rsidRPr="00375BF9">
                    <w:rPr>
                      <w:rFonts w:ascii="TH SarabunIT๙" w:eastAsia="Times New Roman" w:hAnsi="TH SarabunIT๙" w:cs="TH SarabunIT๙"/>
                      <w:b/>
                      <w:bCs/>
                      <w:color w:val="000000"/>
                      <w:sz w:val="32"/>
                      <w:szCs w:val="32"/>
                      <w:cs/>
                      <w:lang w:val="en-US" w:eastAsia="en-US" w:bidi="th-TH"/>
                    </w:rPr>
                    <w:t>ความเห็น</w:t>
                  </w:r>
                  <w:r w:rsidRPr="00375BF9">
                    <w:rPr>
                      <w:rFonts w:ascii="TH SarabunIT๙" w:eastAsia="Times New Roman" w:hAnsi="TH SarabunIT๙" w:cs="TH SarabunIT๙"/>
                      <w:b/>
                      <w:bCs/>
                      <w:color w:val="000000"/>
                      <w:sz w:val="32"/>
                      <w:szCs w:val="32"/>
                      <w:cs/>
                      <w:lang w:val="en-US" w:eastAsia="en-US" w:bidi="th-TH"/>
                    </w:rPr>
                    <w:t xml:space="preserve"> </w:t>
                  </w:r>
                  <w:r w:rsidRPr="00375BF9">
                    <w:rPr>
                      <w:rFonts w:ascii="TH SarabunIT๙" w:eastAsia="Times New Roman" w:hAnsi="TH SarabunIT๙" w:cs="TH SarabunIT๙"/>
                      <w:b/>
                      <w:bCs/>
                      <w:color w:val="000000"/>
                      <w:sz w:val="32"/>
                      <w:szCs w:val="32"/>
                      <w:cs/>
                      <w:lang w:val="en-US" w:eastAsia="en-US" w:bidi="th-TH"/>
                    </w:rPr>
                    <w:t>ซึ่งได้จากการติดตามและประเมินผลแผนพัฒนาต่อผู้บริหารท้องถิ่น</w:t>
                  </w:r>
                </w:p>
              </w:txbxContent>
            </v:textbox>
          </v:shape>
        </w:pict>
      </w: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5D36F1" w:rsidRPr="00A62A67" w:rsidP="005D36F1">
      <w:pPr>
        <w:spacing w:after="0" w:line="240" w:lineRule="auto"/>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line id="ตัวเชื่อมต่อตรง 14" o:spid="_x0000_s1034" style="position:absolute;visibility:visible;z-index:251668480" from="225.9pt,7.15pt" to="225.9pt,22.6pt" stroked="t" strokeweight="1.5pt">
            <v:stroke endarrow="block"/>
            <o:lock v:ext="edit" aspectratio="f" shapetype="t"/>
          </v:line>
        </w:pict>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rect id="สี่เหลี่ยมผืนผ้า 9" o:spid="_x0000_s1035" style="width:352.05pt;height:29.55pt;margin-top:8.25pt;margin-left:60.9pt;position:absolute;visibility:visible;z-index:251660288" filled="t" fillcolor="#daeef3" stroked="t" strokeweight="1pt">
            <v:fill color2="#fde9d9"/>
            <v:shadow on="t" color="#974706" opacity="0.5" offset="1pt"/>
            <o:lock v:ext="edit" aspectratio="f"/>
            <v:textbox>
              <w:txbxContent>
                <w:p w:rsidR="006D654C" w:rsidRPr="00375BF9" w:rsidP="005D36F1">
                  <w:pPr>
                    <w:spacing w:after="0" w:line="240" w:lineRule="auto"/>
                    <w:jc w:val="center"/>
                    <w:rPr>
                      <w:rFonts w:ascii="TH SarabunIT๙" w:eastAsia="Times New Roman" w:hAnsi="TH SarabunIT๙" w:cs="TH SarabunIT๙"/>
                      <w:b/>
                      <w:bCs/>
                      <w:sz w:val="32"/>
                      <w:szCs w:val="32"/>
                      <w:cs/>
                      <w:lang w:val="en-US" w:eastAsia="en-US" w:bidi="th-TH"/>
                    </w:rPr>
                  </w:pPr>
                  <w:r w:rsidRPr="00375BF9">
                    <w:rPr>
                      <w:rFonts w:ascii="TH SarabunIT๙" w:eastAsia="Times New Roman" w:hAnsi="TH SarabunIT๙" w:cs="TH SarabunIT๙"/>
                      <w:b/>
                      <w:bCs/>
                      <w:sz w:val="32"/>
                      <w:szCs w:val="32"/>
                      <w:cs/>
                      <w:lang w:val="en-US" w:eastAsia="en-US" w:bidi="th-TH"/>
                    </w:rPr>
                    <w:t>ผู้บริหารท้องถิ่นเสนอต่อสภาท้องถิ่นคณะกรรมการพัฒนาท้องถิ่น</w:t>
                  </w:r>
                </w:p>
              </w:txbxContent>
            </v:textbox>
          </v:rect>
        </w:pict>
      </w:r>
      <w:r w:rsidRPr="00A62A67" w:rsidR="005D36F1">
        <w:rPr>
          <w:rFonts w:ascii="TH SarabunIT๙" w:eastAsia="Times New Roman" w:hAnsi="TH SarabunIT๙" w:cs="TH SarabunIT๙"/>
          <w:sz w:val="32"/>
          <w:szCs w:val="32"/>
          <w:lang w:val="en-US" w:eastAsia="en-US" w:bidi="th-TH"/>
        </w:rPr>
        <w:t xml:space="preserve">  </w:t>
      </w: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p>
    <w:p w:rsidR="005D36F1" w:rsidRPr="00A62A67" w:rsidP="005D36F1">
      <w:pPr>
        <w:spacing w:after="0" w:line="240" w:lineRule="auto"/>
        <w:ind w:left="-426" w:hanging="141"/>
        <w:rPr>
          <w:rFonts w:ascii="TH SarabunIT๙" w:eastAsia="Times New Roman" w:hAnsi="TH SarabunIT๙" w:cs="TH SarabunIT๙"/>
          <w:sz w:val="32"/>
          <w:szCs w:val="32"/>
          <w:lang w:val="en-US" w:eastAsia="en-US" w:bidi="th-TH"/>
        </w:rPr>
      </w:pPr>
      <w:r>
        <w:rPr>
          <w:rFonts w:ascii="TH SarabunIT๙" w:hAnsi="TH SarabunIT๙" w:cs="TH SarabunIT๙"/>
          <w:noProof/>
          <w:sz w:val="32"/>
          <w:szCs w:val="32"/>
        </w:rPr>
        <w:pict>
          <v:line id="ตัวเชื่อมต่อตรง 14" o:spid="_x0000_s1036" style="position:absolute;visibility:visible;z-index:251669504" from="225.9pt,4.65pt" to="225.9pt,19.2pt" stroked="t" strokeweight="1.5pt">
            <v:stroke endarrow="block"/>
            <o:lock v:ext="edit" aspectratio="f" shapetype="t"/>
          </v:line>
        </w:pict>
      </w:r>
    </w:p>
    <w:p w:rsidR="005D36F1" w:rsidRPr="00A62A67" w:rsidP="005D36F1">
      <w:pPr>
        <w:spacing w:after="0" w:line="240" w:lineRule="auto"/>
        <w:ind w:left="-426" w:hanging="141"/>
        <w:rPr>
          <w:rFonts w:ascii="TH SarabunIT๙" w:eastAsia="Times New Roman" w:hAnsi="TH SarabunIT๙" w:cs="TH SarabunIT๙"/>
          <w:sz w:val="32"/>
          <w:szCs w:val="32"/>
          <w:cs/>
          <w:lang w:val="en-US" w:eastAsia="en-US" w:bidi="th-TH"/>
        </w:rPr>
      </w:pPr>
      <w:r>
        <w:rPr>
          <w:rFonts w:ascii="TH SarabunIT๙" w:hAnsi="TH SarabunIT๙" w:cs="TH SarabunIT๙"/>
          <w:noProof/>
          <w:sz w:val="32"/>
          <w:szCs w:val="32"/>
        </w:rPr>
        <w:pict>
          <v:rect id="สี่เหลี่ยมผืนผ้า 7" o:spid="_x0000_s1037" style="width:455.25pt;height:84.4pt;margin-top:2.7pt;margin-left:20.4pt;position:absolute;visibility:visible;z-index:251661312" filled="t" fillcolor="#daeef3" stroked="t" strokeweight="1pt">
            <v:fill color2="#fde9d9"/>
            <v:shadow on="t" color="#974706" opacity="0.5" offset="1pt"/>
            <o:lock v:ext="edit" aspectratio="f"/>
            <v:textbox>
              <w:txbxContent>
                <w:p w:rsidR="006D654C" w:rsidRPr="00375BF9" w:rsidP="005D36F1">
                  <w:pPr>
                    <w:spacing w:after="0" w:line="240" w:lineRule="auto"/>
                    <w:jc w:val="thaiDistribute"/>
                    <w:rPr>
                      <w:rFonts w:ascii="TH SarabunIT๙" w:eastAsia="Times New Roman" w:hAnsi="TH SarabunIT๙" w:cs="TH SarabunIT๙"/>
                      <w:b/>
                      <w:bCs/>
                      <w:sz w:val="32"/>
                      <w:szCs w:val="32"/>
                      <w:lang w:val="en-US" w:eastAsia="en-US" w:bidi="th-TH"/>
                    </w:rPr>
                  </w:pPr>
                  <w:r w:rsidRPr="00375BF9">
                    <w:rPr>
                      <w:rFonts w:ascii="Times New Roman" w:eastAsia="Times New Roman" w:hAnsi="Times New Roman" w:cs="Angsana New" w:hint="cs"/>
                      <w:b/>
                      <w:bCs/>
                      <w:sz w:val="32"/>
                      <w:szCs w:val="32"/>
                      <w:cs/>
                      <w:lang w:val="en-US" w:eastAsia="en-US" w:bidi="th-TH"/>
                    </w:rPr>
                    <w:t xml:space="preserve">       </w:t>
                  </w:r>
                  <w:r w:rsidRPr="00375BF9">
                    <w:rPr>
                      <w:rFonts w:ascii="TH SarabunIT๙" w:eastAsia="Times New Roman" w:hAnsi="TH SarabunIT๙" w:cs="TH SarabunIT๙"/>
                      <w:b/>
                      <w:bCs/>
                      <w:sz w:val="32"/>
                      <w:szCs w:val="32"/>
                      <w:cs/>
                      <w:lang w:val="en-US" w:eastAsia="en-US" w:bidi="th-TH"/>
                    </w:rPr>
                    <w:t>ประกาศผลการติ</w:t>
                  </w:r>
                  <w:r w:rsidRPr="00375BF9">
                    <w:rPr>
                      <w:rFonts w:ascii="TH SarabunIT๙" w:eastAsia="Times New Roman" w:hAnsi="TH SarabunIT๙" w:cs="TH SarabunIT๙" w:hint="cs"/>
                      <w:b/>
                      <w:bCs/>
                      <w:sz w:val="32"/>
                      <w:szCs w:val="32"/>
                      <w:cs/>
                      <w:lang w:val="en-US" w:eastAsia="en-US" w:bidi="th-TH"/>
                    </w:rPr>
                    <w:t>ด</w:t>
                  </w:r>
                  <w:r w:rsidRPr="00375BF9">
                    <w:rPr>
                      <w:rFonts w:ascii="TH SarabunIT๙" w:eastAsia="Times New Roman" w:hAnsi="TH SarabunIT๙" w:cs="TH SarabunIT๙"/>
                      <w:b/>
                      <w:bCs/>
                      <w:sz w:val="32"/>
                      <w:szCs w:val="32"/>
                      <w:cs/>
                      <w:lang w:val="en-US" w:eastAsia="en-US" w:bidi="th-TH"/>
                    </w:rPr>
                    <w:t>ตามและประ</w:t>
                  </w:r>
                  <w:r w:rsidRPr="00375BF9">
                    <w:rPr>
                      <w:rFonts w:ascii="TH SarabunIT๙" w:eastAsia="Times New Roman" w:hAnsi="TH SarabunIT๙" w:cs="TH SarabunIT๙" w:hint="cs"/>
                      <w:b/>
                      <w:bCs/>
                      <w:sz w:val="32"/>
                      <w:szCs w:val="32"/>
                      <w:cs/>
                      <w:lang w:val="en-US" w:eastAsia="en-US" w:bidi="th-TH"/>
                    </w:rPr>
                    <w:t>เมิ</w:t>
                  </w:r>
                  <w:r w:rsidRPr="00375BF9">
                    <w:rPr>
                      <w:rFonts w:ascii="TH SarabunIT๙" w:eastAsia="Times New Roman" w:hAnsi="TH SarabunIT๙" w:cs="TH SarabunIT๙"/>
                      <w:b/>
                      <w:bCs/>
                      <w:sz w:val="32"/>
                      <w:szCs w:val="32"/>
                      <w:cs/>
                      <w:lang w:val="en-US" w:eastAsia="en-US" w:bidi="th-TH"/>
                    </w:rPr>
                    <w:t>นผลแผนพัฒนาให้ประชาชนในท้องถิ่นทราบในที่เปิดเผยภายในสิบห้าวันนับแต่วันที่ผู้บริหารท้</w:t>
                  </w:r>
                  <w:r w:rsidRPr="00375BF9">
                    <w:rPr>
                      <w:rFonts w:ascii="TH SarabunIT๙" w:eastAsia="Times New Roman" w:hAnsi="TH SarabunIT๙" w:cs="TH SarabunIT๙"/>
                      <w:b/>
                      <w:bCs/>
                      <w:sz w:val="32"/>
                      <w:szCs w:val="32"/>
                      <w:cs/>
                      <w:lang w:val="en-US" w:eastAsia="en-US" w:bidi="th-TH"/>
                    </w:rPr>
                    <w:t>องถิ่นเสน</w:t>
                  </w:r>
                  <w:r w:rsidRPr="00375BF9">
                    <w:rPr>
                      <w:rFonts w:ascii="TH SarabunIT๙" w:eastAsia="Times New Roman" w:hAnsi="TH SarabunIT๙" w:cs="TH SarabunIT๙"/>
                      <w:b/>
                      <w:bCs/>
                      <w:sz w:val="32"/>
                      <w:szCs w:val="32"/>
                      <w:cs/>
                      <w:lang w:val="en-US" w:eastAsia="en-US" w:bidi="th-TH"/>
                    </w:rPr>
                    <w:t>อผลการติดตามและประเมินผลดังกล่าวและต้องปิดประกาศโดยเปิดเผยไม่น้อยกว่าสามสิบวัน</w:t>
                  </w:r>
                  <w:r w:rsidRPr="00375BF9">
                    <w:rPr>
                      <w:rFonts w:ascii="TH SarabunIT๙" w:eastAsia="Times New Roman" w:hAnsi="TH SarabunIT๙" w:cs="TH SarabunIT๙"/>
                      <w:b/>
                      <w:bCs/>
                      <w:sz w:val="32"/>
                      <w:szCs w:val="32"/>
                      <w:cs/>
                      <w:lang w:val="en-US" w:eastAsia="en-US" w:bidi="th-TH"/>
                    </w:rPr>
                    <w:t xml:space="preserve"> </w:t>
                  </w:r>
                  <w:r w:rsidRPr="00375BF9">
                    <w:rPr>
                      <w:rFonts w:ascii="TH SarabunIT๙" w:eastAsia="Times New Roman" w:hAnsi="TH SarabunIT๙" w:cs="TH SarabunIT๙"/>
                      <w:b/>
                      <w:bCs/>
                      <w:sz w:val="32"/>
                      <w:szCs w:val="32"/>
                      <w:cs/>
                      <w:lang w:val="en-US" w:eastAsia="en-US" w:bidi="th-TH"/>
                    </w:rPr>
                    <w:t>โดยอย่างน้อยปี</w:t>
                  </w:r>
                  <w:r>
                    <w:rPr>
                      <w:rFonts w:ascii="TH SarabunIT๙" w:eastAsia="Times New Roman" w:hAnsi="TH SarabunIT๙" w:cs="TH SarabunIT๙" w:hint="cs"/>
                      <w:b/>
                      <w:bCs/>
                      <w:sz w:val="32"/>
                      <w:szCs w:val="32"/>
                      <w:cs/>
                      <w:lang w:val="en-US" w:eastAsia="en-US" w:bidi="th-TH"/>
                    </w:rPr>
                    <w:t>หนึ่ง</w:t>
                  </w:r>
                  <w:r w:rsidRPr="00375BF9">
                    <w:rPr>
                      <w:rFonts w:ascii="TH SarabunIT๙" w:eastAsia="Times New Roman" w:hAnsi="TH SarabunIT๙" w:cs="TH SarabunIT๙"/>
                      <w:b/>
                      <w:bCs/>
                      <w:sz w:val="32"/>
                      <w:szCs w:val="32"/>
                      <w:cs/>
                      <w:lang w:val="en-US" w:eastAsia="en-US" w:bidi="th-TH"/>
                    </w:rPr>
                    <w:t>ครั้งภายในเดือน</w:t>
                  </w:r>
                  <w:r>
                    <w:rPr>
                      <w:rFonts w:ascii="TH SarabunIT๙" w:eastAsia="Times New Roman" w:hAnsi="TH SarabunIT๙" w:cs="TH SarabunIT๙" w:hint="cs"/>
                      <w:b/>
                      <w:bCs/>
                      <w:sz w:val="32"/>
                      <w:szCs w:val="32"/>
                      <w:cs/>
                      <w:lang w:val="en-US" w:eastAsia="en-US" w:bidi="th-TH"/>
                    </w:rPr>
                    <w:t>ธันวาคมข</w:t>
                  </w:r>
                  <w:r w:rsidRPr="00375BF9">
                    <w:rPr>
                      <w:rFonts w:ascii="TH SarabunIT๙" w:eastAsia="Times New Roman" w:hAnsi="TH SarabunIT๙" w:cs="TH SarabunIT๙"/>
                      <w:b/>
                      <w:bCs/>
                      <w:sz w:val="32"/>
                      <w:szCs w:val="32"/>
                      <w:cs/>
                      <w:lang w:val="en-US" w:eastAsia="en-US" w:bidi="th-TH"/>
                    </w:rPr>
                    <w:t>องทุกปี</w:t>
                  </w:r>
                </w:p>
              </w:txbxContent>
            </v:textbox>
          </v:rect>
        </w:pict>
      </w: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5D36F1" w:rsidRPr="00A62A67" w:rsidP="005D36F1">
      <w:pPr>
        <w:spacing w:after="0" w:line="240" w:lineRule="auto"/>
        <w:rPr>
          <w:rFonts w:ascii="TH SarabunIT๙" w:eastAsia="Times New Roman" w:hAnsi="TH SarabunIT๙" w:cs="TH SarabunIT๙"/>
          <w:sz w:val="32"/>
          <w:szCs w:val="32"/>
          <w:lang w:val="en-US" w:eastAsia="en-US" w:bidi="th-TH"/>
        </w:rPr>
      </w:pPr>
    </w:p>
    <w:p w:rsidR="00B239CE" w:rsidRPr="00A62A67" w:rsidP="005D36F1">
      <w:pPr>
        <w:spacing w:after="0" w:line="240" w:lineRule="auto"/>
        <w:rPr>
          <w:rFonts w:ascii="TH SarabunIT๙" w:eastAsia="Times New Roman" w:hAnsi="TH SarabunIT๙" w:cs="TH SarabunIT๙"/>
          <w:sz w:val="32"/>
          <w:szCs w:val="32"/>
          <w:lang w:val="en-US" w:eastAsia="en-US" w:bidi="th-TH"/>
        </w:rPr>
      </w:pPr>
    </w:p>
    <w:p w:rsidR="00B239CE" w:rsidRPr="00A62A67" w:rsidP="005D36F1">
      <w:pPr>
        <w:spacing w:after="0" w:line="240" w:lineRule="auto"/>
        <w:rPr>
          <w:rFonts w:ascii="TH SarabunIT๙" w:eastAsia="Times New Roman" w:hAnsi="TH SarabunIT๙" w:cs="TH SarabunIT๙"/>
          <w:sz w:val="32"/>
          <w:szCs w:val="32"/>
          <w:lang w:val="en-US" w:eastAsia="en-US" w:bidi="th-TH"/>
        </w:rPr>
      </w:pPr>
    </w:p>
    <w:p w:rsidR="00B239CE" w:rsidRPr="00A62A67" w:rsidP="005D36F1">
      <w:pPr>
        <w:spacing w:after="0" w:line="240" w:lineRule="auto"/>
        <w:rPr>
          <w:rFonts w:ascii="TH SarabunIT๙" w:eastAsia="Times New Roman" w:hAnsi="TH SarabunIT๙" w:cs="TH SarabunIT๙"/>
          <w:sz w:val="32"/>
          <w:szCs w:val="32"/>
          <w:lang w:val="en-US" w:eastAsia="en-US" w:bidi="th-TH"/>
        </w:rPr>
      </w:pPr>
    </w:p>
    <w:p w:rsidR="00B239CE" w:rsidRPr="00A62A67" w:rsidP="005D36F1">
      <w:pPr>
        <w:spacing w:after="0" w:line="240" w:lineRule="auto"/>
        <w:rPr>
          <w:rFonts w:ascii="TH SarabunIT๙" w:eastAsia="Times New Roman" w:hAnsi="TH SarabunIT๙" w:cs="TH SarabunIT๙"/>
          <w:sz w:val="32"/>
          <w:szCs w:val="32"/>
          <w:lang w:val="en-US" w:eastAsia="en-US" w:bidi="th-TH"/>
        </w:rPr>
      </w:pPr>
    </w:p>
    <w:p w:rsidR="00B239CE" w:rsidRPr="00A62A67" w:rsidP="005D36F1">
      <w:pPr>
        <w:spacing w:after="0" w:line="240" w:lineRule="auto"/>
        <w:rPr>
          <w:rFonts w:ascii="TH SarabunIT๙" w:eastAsia="Times New Roman" w:hAnsi="TH SarabunIT๙" w:cs="TH SarabunIT๙"/>
          <w:sz w:val="32"/>
          <w:szCs w:val="32"/>
          <w:lang w:val="en-US" w:eastAsia="en-US" w:bidi="th-TH"/>
        </w:rPr>
      </w:pPr>
    </w:p>
    <w:p w:rsidR="00375BF9" w:rsidRPr="00A62A67" w:rsidP="005D36F1">
      <w:pPr>
        <w:spacing w:after="0" w:line="240" w:lineRule="auto"/>
        <w:rPr>
          <w:rFonts w:ascii="TH SarabunIT๙" w:eastAsia="Times New Roman" w:hAnsi="TH SarabunIT๙" w:cs="TH SarabunIT๙"/>
          <w:sz w:val="32"/>
          <w:szCs w:val="32"/>
          <w:lang w:val="en-US" w:eastAsia="en-US" w:bidi="th-TH"/>
        </w:rPr>
      </w:pPr>
    </w:p>
    <w:p w:rsidR="00375BF9" w:rsidRPr="00A62A67" w:rsidP="005D36F1">
      <w:pPr>
        <w:spacing w:after="0" w:line="240" w:lineRule="auto"/>
        <w:rPr>
          <w:rFonts w:ascii="TH SarabunIT๙" w:eastAsia="Times New Roman" w:hAnsi="TH SarabunIT๙" w:cs="TH SarabunIT๙"/>
          <w:sz w:val="32"/>
          <w:szCs w:val="32"/>
          <w:lang w:val="en-US" w:eastAsia="en-US" w:bidi="th-TH"/>
        </w:rPr>
      </w:pPr>
    </w:p>
    <w:p w:rsidR="00375BF9" w:rsidRPr="00A62A67" w:rsidP="005D36F1">
      <w:pPr>
        <w:spacing w:after="0" w:line="240" w:lineRule="auto"/>
        <w:rPr>
          <w:rFonts w:ascii="TH SarabunIT๙" w:eastAsia="Times New Roman" w:hAnsi="TH SarabunIT๙" w:cs="TH SarabunIT๙"/>
          <w:sz w:val="32"/>
          <w:szCs w:val="32"/>
          <w:lang w:val="en-US" w:eastAsia="en-US" w:bidi="th-TH"/>
        </w:rPr>
      </w:pPr>
    </w:p>
    <w:p w:rsidR="00375BF9" w:rsidRPr="00A62A67" w:rsidP="005D36F1">
      <w:pPr>
        <w:spacing w:after="0" w:line="240" w:lineRule="auto"/>
        <w:rPr>
          <w:rFonts w:ascii="TH SarabunIT๙" w:eastAsia="Times New Roman" w:hAnsi="TH SarabunIT๙" w:cs="TH SarabunIT๙"/>
          <w:sz w:val="32"/>
          <w:szCs w:val="32"/>
          <w:lang w:val="en-US" w:eastAsia="en-US" w:bidi="th-TH"/>
        </w:rPr>
      </w:pPr>
    </w:p>
    <w:p w:rsidR="00375BF9" w:rsidRPr="00A62A67" w:rsidP="005D36F1">
      <w:pPr>
        <w:spacing w:after="0" w:line="240" w:lineRule="auto"/>
        <w:rPr>
          <w:rFonts w:ascii="TH SarabunIT๙" w:eastAsia="Times New Roman" w:hAnsi="TH SarabunIT๙" w:cs="TH SarabunIT๙"/>
          <w:sz w:val="32"/>
          <w:szCs w:val="32"/>
          <w:lang w:val="en-US" w:eastAsia="en-US" w:bidi="th-TH"/>
        </w:rPr>
      </w:pPr>
    </w:p>
    <w:p w:rsidR="00B239CE" w:rsidP="005D36F1">
      <w:pPr>
        <w:spacing w:after="0" w:line="240" w:lineRule="auto"/>
        <w:rPr>
          <w:rFonts w:ascii="TH SarabunIT๙" w:eastAsia="Times New Roman" w:hAnsi="TH SarabunIT๙" w:cs="TH SarabunIT๙"/>
          <w:sz w:val="32"/>
          <w:szCs w:val="32"/>
          <w:lang w:val="en-US" w:eastAsia="en-US" w:bidi="th-TH"/>
        </w:rPr>
      </w:pPr>
    </w:p>
    <w:p w:rsidR="00041C3E" w:rsidRPr="00A62A67" w:rsidP="005D36F1">
      <w:pPr>
        <w:spacing w:after="0" w:line="240" w:lineRule="auto"/>
        <w:rPr>
          <w:rFonts w:ascii="TH SarabunIT๙" w:eastAsia="Times New Roman" w:hAnsi="TH SarabunIT๙" w:cs="TH SarabunIT๙" w:hint="cs"/>
          <w:sz w:val="32"/>
          <w:szCs w:val="32"/>
          <w:lang w:val="en-US" w:eastAsia="en-US" w:bidi="th-TH"/>
        </w:rPr>
      </w:pPr>
    </w:p>
    <w:p w:rsidR="005D36F1" w:rsidRPr="00A62A67" w:rsidP="00E50BC2">
      <w:pPr>
        <w:spacing w:after="0" w:line="240" w:lineRule="auto"/>
        <w:ind w:firstLine="720"/>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กรอบและแนวทางในการติดตามและประเมินผล</w:t>
      </w:r>
    </w:p>
    <w:p w:rsidR="005D36F1" w:rsidRPr="00A62A67" w:rsidP="005D36F1">
      <w:pPr>
        <w:spacing w:after="0" w:line="240" w:lineRule="auto"/>
        <w:jc w:val="thaiDistribute"/>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lang w:val="en-US" w:eastAsia="en-US" w:bidi="th-TH"/>
        </w:rPr>
        <w:tab/>
      </w:r>
      <w:r w:rsidRPr="00A62A67">
        <w:rPr>
          <w:rFonts w:ascii="TH SarabunIT๙" w:eastAsia="Times New Roman" w:hAnsi="TH SarabunIT๙" w:cs="TH SarabunIT๙"/>
          <w:sz w:val="32"/>
          <w:szCs w:val="32"/>
          <w:cs/>
          <w:lang w:val="en-US" w:eastAsia="en-US" w:bidi="th-TH"/>
        </w:rPr>
        <w:t>คณะกรรมการติดตามและประเมินผลแผนพัฒนาเทศบาลตำบล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ได้กำหนดกรอบและแนวทาง</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ในการติดตามและประเมินผลแผนพัฒนาของเทศบา</w:t>
      </w:r>
      <w:r w:rsidRPr="00A62A67">
        <w:rPr>
          <w:rFonts w:ascii="TH SarabunIT๙" w:eastAsia="Times New Roman" w:hAnsi="TH SarabunIT๙" w:cs="TH SarabunIT๙"/>
          <w:sz w:val="32"/>
          <w:szCs w:val="32"/>
          <w:cs/>
          <w:lang w:val="en-US" w:eastAsia="en-US" w:bidi="th-TH"/>
        </w:rPr>
        <w:t>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โดยอาศัยหนังสือกระทรวงมหาดไทยและคู่มือของกรมส่งเสริมการปกครองท้องถิ่น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3D275C">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หนังสือกระทรวงมหาดไทย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ด่วนที่สุด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มท</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0810</w:t>
      </w:r>
      <w:r w:rsidRPr="00A62A67">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ว</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0600</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ลงวันที่</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29</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มกราคม</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2559</w:t>
      </w:r>
      <w:r w:rsidRPr="00A62A67">
        <w:rPr>
          <w:rFonts w:ascii="TH SarabunIT๙" w:eastAsia="Times New Roman" w:hAnsi="TH SarabunIT๙" w:cs="TH SarabunIT๙"/>
          <w:sz w:val="32"/>
          <w:szCs w:val="32"/>
          <w:cs/>
          <w:lang w:val="en-US" w:eastAsia="en-US" w:bidi="th-TH"/>
        </w:rPr>
        <w:t xml:space="preserve"> </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เรื่อง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แนวทางและหลักเกณฑ์การจัดทำและประสานแผนพัฒนาท้องถิ่นขอ</w:t>
      </w:r>
      <w:r w:rsidRPr="00A62A67">
        <w:rPr>
          <w:rFonts w:ascii="TH SarabunIT๙" w:eastAsia="Times New Roman" w:hAnsi="TH SarabunIT๙" w:cs="TH SarabunIT๙"/>
          <w:sz w:val="32"/>
          <w:szCs w:val="32"/>
          <w:cs/>
          <w:lang w:val="en-US" w:eastAsia="en-US" w:bidi="th-TH"/>
        </w:rPr>
        <w:t>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3D275C">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หนังสือกระทรวงมหาดไทย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ด่วนที่สุด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มท</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0810</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3</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ว</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5797</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ลงวันที่</w:t>
      </w:r>
      <w:r w:rsidRPr="00A62A67">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10</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ตุลาคม</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2559</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เรื่อง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ซักซ้อมแนวทางการจัดทำและปร</w:t>
      </w:r>
      <w:r w:rsidRPr="00A62A67" w:rsidR="00D11781">
        <w:rPr>
          <w:rFonts w:ascii="TH SarabunIT๙" w:eastAsia="Times New Roman" w:hAnsi="TH SarabunIT๙" w:cs="TH SarabunIT๙"/>
          <w:sz w:val="32"/>
          <w:szCs w:val="32"/>
          <w:cs/>
          <w:lang w:val="en-US" w:eastAsia="en-US" w:bidi="th-TH"/>
        </w:rPr>
        <w:t>ะสานแผนพัฒนาท้องถิ่นสี่ปี</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พ</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ศ</w:t>
      </w:r>
      <w:r w:rsidRPr="00A62A67" w:rsidR="00D11781">
        <w:rPr>
          <w:rFonts w:ascii="TH SarabunIT๙" w:eastAsia="Times New Roman" w:hAnsi="TH SarabunIT๙" w:cs="TH SarabunIT๙"/>
          <w:sz w:val="32"/>
          <w:szCs w:val="32"/>
          <w:cs/>
          <w:lang w:val="en-US" w:eastAsia="en-US" w:bidi="th-TH"/>
        </w:rPr>
        <w:t>. 2561</w:t>
      </w:r>
      <w:r w:rsidRPr="00A62A67" w:rsidR="00D11781">
        <w:rPr>
          <w:rFonts w:ascii="TH SarabunIT๙" w:eastAsia="Times New Roman" w:hAnsi="TH SarabunIT๙" w:cs="TH SarabunIT๙"/>
          <w:sz w:val="32"/>
          <w:szCs w:val="32"/>
          <w:cs/>
          <w:lang w:val="en-US" w:eastAsia="en-US" w:bidi="th-TH"/>
        </w:rPr>
        <w:t xml:space="preserve"> – </w:t>
      </w:r>
      <w:r w:rsidRPr="00A62A67" w:rsidR="00D11781">
        <w:rPr>
          <w:rFonts w:ascii="TH SarabunIT๙" w:eastAsia="Times New Roman" w:hAnsi="TH SarabunIT๙" w:cs="TH SarabunIT๙"/>
          <w:sz w:val="32"/>
          <w:szCs w:val="32"/>
          <w:cs/>
          <w:lang w:val="en-US" w:eastAsia="en-US" w:bidi="th-TH"/>
        </w:rPr>
        <w:t>2564</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ตามระเบียบกระทรวงมหาดไทย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ว่าด้วยการจัดทำแผนขององค</w:t>
      </w:r>
      <w:r w:rsidRPr="00A62A67" w:rsidR="00D11781">
        <w:rPr>
          <w:rFonts w:ascii="TH SarabunIT๙" w:eastAsia="Times New Roman" w:hAnsi="TH SarabunIT๙" w:cs="TH SarabunIT๙"/>
          <w:sz w:val="32"/>
          <w:szCs w:val="32"/>
          <w:cs/>
          <w:lang w:val="en-US" w:eastAsia="en-US" w:bidi="th-TH"/>
        </w:rPr>
        <w:t>์กรปกครองส่วนท้องถิ่น</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ฉบับที่</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พ</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ศ</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2559</w:t>
      </w:r>
    </w:p>
    <w:p w:rsidR="00500184" w:rsidRPr="00A62A67" w:rsidP="00500184">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หนังสือกระทร</w:t>
      </w:r>
      <w:r w:rsidRPr="00A62A67" w:rsidR="00D11781">
        <w:rPr>
          <w:rFonts w:ascii="TH SarabunIT๙" w:eastAsia="Times New Roman" w:hAnsi="TH SarabunIT๙" w:cs="TH SarabunIT๙"/>
          <w:sz w:val="32"/>
          <w:szCs w:val="32"/>
          <w:cs/>
          <w:lang w:val="en-US" w:eastAsia="en-US" w:bidi="th-TH"/>
        </w:rPr>
        <w:t>วงมหาดไทย</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ด่วนที่สุด</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ที่</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มท</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0810</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3</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ว</w:t>
      </w:r>
      <w:r w:rsidRPr="00A62A67" w:rsidR="00D11781">
        <w:rPr>
          <w:rFonts w:ascii="TH SarabunIT๙" w:eastAsia="Times New Roman" w:hAnsi="TH SarabunIT๙" w:cs="TH SarabunIT๙"/>
          <w:sz w:val="32"/>
          <w:szCs w:val="32"/>
          <w:cs/>
          <w:lang w:val="en-US" w:eastAsia="en-US" w:bidi="th-TH"/>
        </w:rPr>
        <w:t xml:space="preserve"> 6046 </w:t>
      </w:r>
      <w:r w:rsidRPr="00A62A67" w:rsidR="00D11781">
        <w:rPr>
          <w:rFonts w:ascii="TH SarabunIT๙" w:eastAsia="Times New Roman" w:hAnsi="TH SarabunIT๙" w:cs="TH SarabunIT๙"/>
          <w:sz w:val="32"/>
          <w:szCs w:val="32"/>
          <w:cs/>
          <w:lang w:val="en-US" w:eastAsia="en-US" w:bidi="th-TH"/>
        </w:rPr>
        <w:t>ลงวันที่</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1</w:t>
      </w:r>
      <w:r w:rsidRPr="00A62A67" w:rsidR="00D11781">
        <w:rPr>
          <w:rFonts w:ascii="TH SarabunIT๙" w:eastAsia="Times New Roman" w:hAnsi="TH SarabunIT๙" w:cs="TH SarabunIT๙"/>
          <w:sz w:val="32"/>
          <w:szCs w:val="32"/>
          <w:cs/>
          <w:lang w:val="en-US" w:eastAsia="en-US" w:bidi="th-TH"/>
        </w:rPr>
        <w:t xml:space="preserve">9 </w:t>
      </w:r>
      <w:r w:rsidRPr="00A62A67" w:rsidR="00D11781">
        <w:rPr>
          <w:rFonts w:ascii="TH SarabunIT๙" w:eastAsia="Times New Roman" w:hAnsi="TH SarabunIT๙" w:cs="TH SarabunIT๙"/>
          <w:sz w:val="32"/>
          <w:szCs w:val="32"/>
          <w:cs/>
          <w:lang w:val="en-US" w:eastAsia="en-US" w:bidi="th-TH"/>
        </w:rPr>
        <w:t>ตุลาคม</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w:t>
      </w:r>
      <w:r w:rsidRPr="00A62A67">
        <w:rPr>
          <w:rFonts w:ascii="TH SarabunIT๙" w:eastAsia="Times New Roman" w:hAnsi="TH SarabunIT๙" w:cs="TH SarabunIT๙"/>
          <w:sz w:val="32"/>
          <w:szCs w:val="32"/>
          <w:cs/>
          <w:lang w:val="en-US" w:eastAsia="en-US" w:bidi="th-TH"/>
        </w:rPr>
        <w:t xml:space="preserve">61                      </w:t>
      </w:r>
      <w:r w:rsidRPr="00A62A67">
        <w:rPr>
          <w:rFonts w:ascii="TH SarabunIT๙" w:eastAsia="Times New Roman" w:hAnsi="TH SarabunIT๙" w:cs="TH SarabunIT๙"/>
          <w:sz w:val="32"/>
          <w:szCs w:val="32"/>
          <w:cs/>
          <w:lang w:val="en-US" w:eastAsia="en-US" w:bidi="th-TH"/>
        </w:rPr>
        <w:t>เรื่อง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ซักซ้อมแนวทางการจัดทำแผนพัฒนาท้องถิ่นขององค์กรปกครองส่วนท้องถิ่น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ตามระเบียบกระทรวงมหาดไทย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ว่าด้วยการจัด</w:t>
      </w:r>
      <w:r w:rsidRPr="00A62A67">
        <w:rPr>
          <w:rFonts w:ascii="TH SarabunIT๙" w:eastAsia="Times New Roman" w:hAnsi="TH SarabunIT๙" w:cs="TH SarabunIT๙"/>
          <w:sz w:val="32"/>
          <w:szCs w:val="32"/>
          <w:cs/>
          <w:lang w:val="en-US" w:eastAsia="en-US" w:bidi="th-TH"/>
        </w:rPr>
        <w:t>ทำแผนของอ</w:t>
      </w:r>
      <w:r w:rsidRPr="00A62A67" w:rsidR="00D11781">
        <w:rPr>
          <w:rFonts w:ascii="TH SarabunIT๙" w:eastAsia="Times New Roman" w:hAnsi="TH SarabunIT๙" w:cs="TH SarabunIT๙"/>
          <w:sz w:val="32"/>
          <w:szCs w:val="32"/>
          <w:cs/>
          <w:lang w:val="en-US" w:eastAsia="en-US" w:bidi="th-TH"/>
        </w:rPr>
        <w:t>งค์กรปกครองส่วนท้องถิ่น</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พ</w:t>
      </w:r>
      <w:r w:rsidRPr="00A62A67" w:rsidR="00D11781">
        <w:rPr>
          <w:rFonts w:ascii="TH SarabunIT๙" w:eastAsia="Times New Roman" w:hAnsi="TH SarabunIT๙" w:cs="TH SarabunIT๙"/>
          <w:sz w:val="32"/>
          <w:szCs w:val="32"/>
          <w:cs/>
          <w:lang w:val="en-US" w:eastAsia="en-US" w:bidi="th-TH"/>
        </w:rPr>
        <w:t>.</w:t>
      </w:r>
      <w:r w:rsidRPr="00A62A67" w:rsidR="00D11781">
        <w:rPr>
          <w:rFonts w:ascii="TH SarabunIT๙" w:eastAsia="Times New Roman" w:hAnsi="TH SarabunIT๙" w:cs="TH SarabunIT๙"/>
          <w:sz w:val="32"/>
          <w:szCs w:val="32"/>
          <w:cs/>
          <w:lang w:val="en-US" w:eastAsia="en-US" w:bidi="th-TH"/>
        </w:rPr>
        <w:t>ศ</w:t>
      </w:r>
      <w:r w:rsidRPr="00A62A67" w:rsidR="00D11781">
        <w:rPr>
          <w:rFonts w:ascii="TH SarabunIT๙" w:eastAsia="Times New Roman" w:hAnsi="TH SarabunIT๙" w:cs="TH SarabunIT๙"/>
          <w:sz w:val="32"/>
          <w:szCs w:val="32"/>
          <w:cs/>
          <w:lang w:val="en-US" w:eastAsia="en-US" w:bidi="th-TH"/>
        </w:rPr>
        <w:t xml:space="preserve">. </w:t>
      </w:r>
      <w:r w:rsidRPr="00A62A67" w:rsidR="00D11781">
        <w:rPr>
          <w:rFonts w:ascii="TH SarabunIT๙" w:eastAsia="Times New Roman" w:hAnsi="TH SarabunIT๙" w:cs="TH SarabunIT๙"/>
          <w:sz w:val="32"/>
          <w:szCs w:val="32"/>
          <w:cs/>
          <w:lang w:val="en-US" w:eastAsia="en-US" w:bidi="th-TH"/>
        </w:rPr>
        <w:t>25</w:t>
      </w:r>
      <w:r w:rsidRPr="00A62A67">
        <w:rPr>
          <w:rFonts w:ascii="TH SarabunIT๙" w:eastAsia="Times New Roman" w:hAnsi="TH SarabunIT๙" w:cs="TH SarabunIT๙"/>
          <w:sz w:val="32"/>
          <w:szCs w:val="32"/>
          <w:cs/>
          <w:lang w:val="en-US" w:eastAsia="en-US" w:bidi="th-TH"/>
        </w:rPr>
        <w:t xml:space="preserve">48 </w:t>
      </w:r>
      <w:r w:rsidRPr="00A62A67">
        <w:rPr>
          <w:rFonts w:ascii="TH SarabunIT๙" w:eastAsia="Times New Roman" w:hAnsi="TH SarabunIT๙" w:cs="TH SarabunIT๙"/>
          <w:sz w:val="32"/>
          <w:szCs w:val="32"/>
          <w:cs/>
          <w:lang w:val="en-US" w:eastAsia="en-US" w:bidi="th-TH"/>
        </w:rPr>
        <w:t>แก้ไขเพิ่มเติมถึง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ฉบับที่</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พ</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ศ</w:t>
      </w:r>
      <w:r w:rsidRPr="00A62A67">
        <w:rPr>
          <w:rFonts w:ascii="TH SarabunIT๙" w:eastAsia="Times New Roman" w:hAnsi="TH SarabunIT๙" w:cs="TH SarabunIT๙"/>
          <w:sz w:val="32"/>
          <w:szCs w:val="32"/>
          <w:cs/>
          <w:lang w:val="en-US" w:eastAsia="en-US" w:bidi="th-TH"/>
        </w:rPr>
        <w:t>. 2561</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3D275C">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คู่มือการติดตามและประเมินผลการจัดทำและแปลงแผนไปสู่การปฏิบัติขององค์กรปกครองส่วนท้องถิ่น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โดยกรมส่งเสริมการปกครองท้องถิ่นร่วมกับมหาวิทยาลัยธรรมศาสตร์</w:t>
      </w:r>
      <w:r w:rsidRPr="00A62A67">
        <w:rPr>
          <w:rFonts w:ascii="TH SarabunIT๙" w:eastAsia="Times New Roman" w:hAnsi="TH SarabunIT๙" w:cs="TH SarabunIT๙"/>
          <w:sz w:val="32"/>
          <w:szCs w:val="32"/>
          <w:cs/>
          <w:lang w:val="en-US" w:eastAsia="en-US" w:bidi="th-TH"/>
        </w:rPr>
        <w:t>)</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ตามหนังสือกระทรวงมหา</w:t>
      </w:r>
      <w:r w:rsidRPr="00A62A67">
        <w:rPr>
          <w:rFonts w:ascii="TH SarabunIT๙" w:eastAsia="Times New Roman" w:hAnsi="TH SarabunIT๙" w:cs="TH SarabunIT๙"/>
          <w:sz w:val="32"/>
          <w:szCs w:val="32"/>
          <w:cs/>
          <w:lang w:val="en-US" w:eastAsia="en-US" w:bidi="th-TH"/>
        </w:rPr>
        <w:t>ดไทยและคู่มือดังกล่าว</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คณะกรรมการจึงได้กำหนดกรอบและแนวทางในหารติดตามและประเมินผล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p>
    <w:p w:rsidR="005D36F1" w:rsidRPr="00A62A67" w:rsidP="005D36F1">
      <w:pPr>
        <w:autoSpaceDE w:val="0"/>
        <w:autoSpaceDN w:val="0"/>
        <w:adjustRightInd w:val="0"/>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9C418D">
        <w:rPr>
          <w:rFonts w:ascii="TH SarabunIT๙" w:eastAsia="Times New Roman" w:hAnsi="TH SarabunIT๙" w:cs="TH SarabunIT๙"/>
          <w:b/>
          <w:bCs/>
          <w:sz w:val="32"/>
          <w:szCs w:val="32"/>
          <w:cs/>
          <w:lang w:val="en-US" w:eastAsia="en-US" w:bidi="th-TH"/>
        </w:rPr>
        <w:t xml:space="preserve"> </w:t>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1</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กรอบเวลา</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lang w:val="en-US" w:eastAsia="en-US" w:bidi="th-TH"/>
        </w:rPr>
        <w:t>time &amp;</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lang w:val="en-US" w:eastAsia="en-US" w:bidi="th-TH"/>
        </w:rPr>
        <w:t>timeframe</w:t>
      </w:r>
      <w:r w:rsidRPr="00A62A67">
        <w:rPr>
          <w:rFonts w:ascii="TH SarabunIT๙" w:eastAsia="Times New Roman" w:hAnsi="TH SarabunIT๙" w:cs="TH SarabunIT๙"/>
          <w:b/>
          <w:bCs/>
          <w:sz w:val="32"/>
          <w:szCs w:val="32"/>
          <w:cs/>
          <w:lang w:val="en-US" w:eastAsia="en-US" w:bidi="th-TH"/>
        </w:rPr>
        <w:t>)</w:t>
      </w:r>
    </w:p>
    <w:p w:rsidR="005D36F1" w:rsidRPr="00A62A67" w:rsidP="005D36F1">
      <w:pPr>
        <w:autoSpaceDE w:val="0"/>
        <w:autoSpaceDN w:val="0"/>
        <w:adjustRightInd w:val="0"/>
        <w:spacing w:after="0" w:line="240" w:lineRule="auto"/>
        <w:ind w:firstLine="1440"/>
        <w:jc w:val="thaiDistribute"/>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ab/>
        <w:t xml:space="preserve">  </w:t>
      </w:r>
      <w:r w:rsidRPr="00A62A67">
        <w:rPr>
          <w:rFonts w:ascii="TH SarabunIT๙" w:eastAsia="Times New Roman" w:hAnsi="TH SarabunIT๙" w:cs="TH SarabunIT๙"/>
          <w:sz w:val="32"/>
          <w:szCs w:val="32"/>
          <w:cs/>
          <w:lang w:val="en-US" w:eastAsia="en-US" w:bidi="th-TH"/>
        </w:rPr>
        <w:t>การดำเนินโครงการเป็นไปตามห้วงเวลาที่กำหนดเอาไว้ในแผนการดำเนินงานหรือไม่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และเป็นห้วงเวลาที่ดำเนินการเหมาะสมต่อถูกต้องหรือไม่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มีความล่</w:t>
      </w:r>
      <w:r w:rsidRPr="00A62A67">
        <w:rPr>
          <w:rFonts w:ascii="TH SarabunIT๙" w:eastAsia="Times New Roman" w:hAnsi="TH SarabunIT๙" w:cs="TH SarabunIT๙"/>
          <w:sz w:val="32"/>
          <w:szCs w:val="32"/>
          <w:cs/>
          <w:lang w:val="en-US" w:eastAsia="en-US" w:bidi="th-TH"/>
        </w:rPr>
        <w:t>าช้าเกิดขึ้นหรือไม่</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ind w:left="720" w:firstLine="720"/>
        <w:jc w:val="thaiDistribute"/>
        <w:rPr>
          <w:rFonts w:ascii="TH SarabunIT๙" w:eastAsia="Times New Roman" w:hAnsi="TH SarabunIT๙" w:cs="TH SarabunIT๙"/>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2</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ความสอดคล้อง</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lang w:val="en-US" w:eastAsia="en-US" w:bidi="th-TH"/>
        </w:rPr>
        <w:t>relevance</w:t>
      </w:r>
      <w:r w:rsidRPr="00A62A67">
        <w:rPr>
          <w:rFonts w:ascii="TH SarabunIT๙" w:eastAsia="Times New Roman" w:hAnsi="TH SarabunIT๙" w:cs="TH SarabunIT๙"/>
          <w:b/>
          <w:bCs/>
          <w:sz w:val="32"/>
          <w:szCs w:val="32"/>
          <w:cs/>
          <w:lang w:val="en-US" w:eastAsia="en-US" w:bidi="th-TH"/>
        </w:rPr>
        <w:t>)</w:t>
      </w:r>
    </w:p>
    <w:p w:rsidR="005D36F1" w:rsidRPr="00A62A67" w:rsidP="005D36F1">
      <w:pPr>
        <w:autoSpaceDE w:val="0"/>
        <w:autoSpaceDN w:val="0"/>
        <w:adjustRightInd w:val="0"/>
        <w:spacing w:after="0" w:line="240" w:lineRule="auto"/>
        <w:ind w:firstLine="216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มีความสอดคล้องกับแผนพัฒนาเศรษฐกิจและสังคมแห่งชาติ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แผนการบริหารราชการแผ่นดิน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ยุทธศาสตร์ประเทศ</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ค่านิยมหลักของคนไทย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นโยบายของรัฐบาล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ยุทธศาสตร์และนโยบายของคณะรักษาความสงบแห่งชาติ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คสช</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ยุทธศาสตร์การพัฒนากลุ่</w:t>
      </w:r>
      <w:r w:rsidRPr="00A62A67">
        <w:rPr>
          <w:rFonts w:ascii="TH SarabunIT๙" w:eastAsia="Times New Roman" w:hAnsi="TH SarabunIT๙" w:cs="TH SarabunIT๙"/>
          <w:sz w:val="32"/>
          <w:szCs w:val="32"/>
          <w:cs/>
          <w:lang w:val="en-US" w:eastAsia="en-US" w:bidi="th-TH"/>
        </w:rPr>
        <w:t>มจังหวัด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ยุทธศาสตร์การพัฒนาจังหวัด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ยุทธศาสตร์การพัฒนาองค์กรปกครองส่วนท้องถิ่นในเขตจังหวัด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แผนพัฒนาอำเภอ</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แผนพัฒนาตำบล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แผนชุมชน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แผนเศรษฐกิจพอเพียงท้องถิ่น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ด้านการเกษตรและแหล่งน้ำ</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วิสัยทัศน์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พันธกิจ</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จุดมุ่งหมายเพื่อการพัฒนา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แนวทางการการพัฒนา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นโยบายผู้บริหาร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รวมทั้งปัญหาความต้องการของประชาคมและชุมชน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3</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ความพอเพียง</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p>
    <w:p w:rsidR="0023064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5D36F1">
        <w:rPr>
          <w:rFonts w:ascii="TH SarabunIT๙" w:eastAsia="Times New Roman" w:hAnsi="TH SarabunIT๙" w:cs="TH SarabunIT๙"/>
          <w:b/>
          <w:bCs/>
          <w:sz w:val="32"/>
          <w:szCs w:val="32"/>
          <w:cs/>
          <w:lang w:val="en-US" w:eastAsia="en-US" w:bidi="th-TH"/>
        </w:rPr>
        <w:t xml:space="preserve"> </w:t>
      </w:r>
      <w:r w:rsidRPr="00A62A67" w:rsidR="005D36F1">
        <w:rPr>
          <w:rFonts w:ascii="TH SarabunIT๙" w:eastAsia="Times New Roman" w:hAnsi="TH SarabunIT๙" w:cs="TH SarabunIT๙"/>
          <w:sz w:val="32"/>
          <w:szCs w:val="32"/>
          <w:lang w:val="en-US" w:eastAsia="en-US" w:bidi="th-TH"/>
        </w:rPr>
        <w:tab/>
      </w:r>
      <w:r w:rsidRPr="00A62A67" w:rsidR="005D36F1">
        <w:rPr>
          <w:rFonts w:ascii="TH SarabunIT๙" w:eastAsia="Times New Roman" w:hAnsi="TH SarabunIT๙" w:cs="TH SarabunIT๙"/>
          <w:sz w:val="32"/>
          <w:szCs w:val="32"/>
          <w:cs/>
          <w:lang w:val="en-US" w:eastAsia="en-US" w:bidi="th-TH"/>
        </w:rPr>
        <w:tab/>
      </w:r>
      <w:r w:rsidRPr="00A62A67" w:rsidR="005D36F1">
        <w:rPr>
          <w:rFonts w:ascii="TH SarabunIT๙" w:eastAsia="Times New Roman" w:hAnsi="TH SarabunIT๙" w:cs="TH SarabunIT๙"/>
          <w:sz w:val="32"/>
          <w:szCs w:val="32"/>
          <w:cs/>
          <w:lang w:val="en-US" w:eastAsia="en-US" w:bidi="th-TH"/>
        </w:rPr>
        <w:t>การบรรจุโครงการในแผนพัฒนาเป็นโครงการที่มีความจำเป็นต่อประชาชนในชุมชนสามารถแก้ไขปัญหาที่เกิดขึ้นได้ในชุมช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และสามารถดำเนินการได้ตามอำนาจหน้าที่ของท้องถิ่น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โดยคำนึงถึงงบประมาณของท้องถิ่น</w:t>
      </w:r>
    </w:p>
    <w:p w:rsidR="005D36F1" w:rsidRPr="00A62A67" w:rsidP="00D227B9">
      <w:pPr>
        <w:autoSpaceDE w:val="0"/>
        <w:autoSpaceDN w:val="0"/>
        <w:adjustRightInd w:val="0"/>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4</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ความก้าวหน้า</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p>
    <w:p w:rsidR="005D36F1" w:rsidRPr="00A62A67" w:rsidP="00837C96">
      <w:pPr>
        <w:spacing w:after="0" w:line="240" w:lineRule="auto"/>
        <w:ind w:left="1440" w:firstLine="720"/>
        <w:jc w:val="thaiDistribute"/>
        <w:rPr>
          <w:rFonts w:ascii="TH SarabunIT๙" w:eastAsia="Times New Roman" w:hAnsi="TH SarabunIT๙" w:cs="TH SarabunIT๙"/>
          <w:color w:val="000000"/>
          <w:sz w:val="32"/>
          <w:szCs w:val="32"/>
          <w:cs/>
          <w:lang w:val="en-US" w:eastAsia="en-US" w:bidi="th-TH"/>
        </w:rPr>
      </w:pPr>
      <w:r w:rsidRPr="00A62A67">
        <w:rPr>
          <w:rFonts w:ascii="TH SarabunIT๙" w:eastAsia="Times New Roman" w:hAnsi="TH SarabunIT๙" w:cs="TH SarabunIT๙"/>
          <w:color w:val="000000"/>
          <w:sz w:val="32"/>
          <w:szCs w:val="32"/>
          <w:cs/>
          <w:lang w:val="en-US" w:eastAsia="en-US" w:bidi="th-TH"/>
        </w:rPr>
        <w:t>พิจารณาถึงความก้าวหน้าในอนาคตของท้องถิ่น</w:t>
      </w:r>
      <w:r w:rsidRPr="00A62A67">
        <w:rPr>
          <w:rFonts w:ascii="TH SarabunIT๙" w:eastAsia="Times New Roman" w:hAnsi="TH SarabunIT๙" w:cs="TH SarabunIT๙"/>
          <w:color w:val="000000"/>
          <w:sz w:val="32"/>
          <w:szCs w:val="32"/>
          <w:cs/>
          <w:lang w:val="en-US" w:eastAsia="en-US" w:bidi="th-TH"/>
        </w:rPr>
        <w:t xml:space="preserve"> </w:t>
      </w:r>
      <w:r w:rsidRPr="00A62A67">
        <w:rPr>
          <w:rFonts w:ascii="TH SarabunIT๙" w:eastAsia="Times New Roman" w:hAnsi="TH SarabunIT๙" w:cs="TH SarabunIT๙"/>
          <w:color w:val="000000"/>
          <w:sz w:val="32"/>
          <w:szCs w:val="32"/>
          <w:cs/>
          <w:lang w:val="en-US" w:eastAsia="en-US" w:bidi="th-TH"/>
        </w:rPr>
        <w:t>โดยพิจารณา</w:t>
      </w:r>
    </w:p>
    <w:p w:rsidR="00230641" w:rsidRPr="00A62A67" w:rsidP="00230641">
      <w:pPr>
        <w:spacing w:after="0" w:line="240" w:lineRule="auto"/>
        <w:ind w:left="1080" w:firstLine="36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ยุทธศาสตร์การพัฒนาโครงสร้างพื้นฐาน</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การพัฒนาด้านการคมนาคม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โครงสร้างพื้นฐาน</w:t>
      </w:r>
      <w:r w:rsidRPr="00A62A67">
        <w:rPr>
          <w:rFonts w:ascii="TH SarabunIT๙" w:eastAsia="Times New Roman" w:hAnsi="TH SarabunIT๙" w:cs="TH SarabunIT๙"/>
          <w:sz w:val="32"/>
          <w:szCs w:val="32"/>
          <w:cs/>
          <w:lang w:val="en-US" w:eastAsia="en-US" w:bidi="th-TH"/>
        </w:rPr>
        <w:t xml:space="preserve">  </w:t>
      </w:r>
    </w:p>
    <w:p w:rsidR="00500184" w:rsidRPr="00A62A67" w:rsidP="00230641">
      <w:pPr>
        <w:spacing w:after="0" w:line="240" w:lineRule="auto"/>
        <w:jc w:val="thaiDistribute"/>
        <w:rPr>
          <w:rFonts w:ascii="TH SarabunIT๙" w:eastAsia="Times New Roman" w:hAnsi="TH SarabunIT๙" w:cs="TH SarabunIT๙" w:hint="cs"/>
          <w:sz w:val="32"/>
          <w:szCs w:val="32"/>
          <w:lang w:val="en-US" w:eastAsia="en-US" w:bidi="th-TH"/>
        </w:rPr>
      </w:pPr>
      <w:r w:rsidRPr="00A62A67" w:rsidR="00230641">
        <w:rPr>
          <w:rFonts w:ascii="TH SarabunIT๙" w:eastAsia="Times New Roman" w:hAnsi="TH SarabunIT๙" w:cs="TH SarabunIT๙"/>
          <w:sz w:val="32"/>
          <w:szCs w:val="32"/>
          <w:cs/>
          <w:lang w:val="en-US" w:eastAsia="en-US" w:bidi="th-TH"/>
        </w:rPr>
        <w:t>สาธารณูปโภค</w:t>
      </w:r>
      <w:r w:rsidRPr="00A62A67" w:rsidR="00230641">
        <w:rPr>
          <w:rFonts w:ascii="TH SarabunIT๙" w:eastAsia="Times New Roman" w:hAnsi="TH SarabunIT๙" w:cs="TH SarabunIT๙"/>
          <w:sz w:val="32"/>
          <w:szCs w:val="32"/>
          <w:cs/>
          <w:lang w:val="en-US" w:eastAsia="en-US" w:bidi="th-TH"/>
        </w:rPr>
        <w:t xml:space="preserve"> </w:t>
      </w:r>
      <w:r w:rsidRPr="00A62A67" w:rsidR="00230641">
        <w:rPr>
          <w:rFonts w:ascii="TH SarabunIT๙" w:eastAsia="Times New Roman" w:hAnsi="TH SarabunIT๙" w:cs="TH SarabunIT๙"/>
          <w:sz w:val="32"/>
          <w:szCs w:val="32"/>
          <w:cs/>
          <w:lang w:val="en-US" w:eastAsia="en-US" w:bidi="th-TH"/>
        </w:rPr>
        <w:t>สาธารณูปการ</w:t>
      </w:r>
      <w:r w:rsidRPr="00A62A67" w:rsidR="00230641">
        <w:rPr>
          <w:rFonts w:ascii="TH SarabunIT๙" w:eastAsia="Times New Roman" w:hAnsi="TH SarabunIT๙" w:cs="TH SarabunIT๙"/>
          <w:sz w:val="32"/>
          <w:szCs w:val="32"/>
          <w:cs/>
          <w:lang w:val="en-US" w:eastAsia="en-US" w:bidi="th-TH"/>
        </w:rPr>
        <w:t xml:space="preserve">  </w:t>
      </w:r>
      <w:r w:rsidRPr="00A62A67" w:rsidR="00230641">
        <w:rPr>
          <w:rFonts w:ascii="TH SarabunIT๙" w:eastAsia="Times New Roman" w:hAnsi="TH SarabunIT๙" w:cs="TH SarabunIT๙"/>
          <w:sz w:val="32"/>
          <w:szCs w:val="32"/>
          <w:cs/>
          <w:lang w:val="en-US" w:eastAsia="en-US" w:bidi="th-TH"/>
        </w:rPr>
        <w:t>การใช้กฎหมายควบคุมอาคาร</w:t>
      </w:r>
      <w:r w:rsidRPr="00A62A67" w:rsidR="00230641">
        <w:rPr>
          <w:rFonts w:ascii="TH SarabunIT๙" w:eastAsia="Times New Roman" w:hAnsi="TH SarabunIT๙" w:cs="TH SarabunIT๙"/>
          <w:sz w:val="32"/>
          <w:szCs w:val="32"/>
          <w:cs/>
          <w:lang w:val="en-US" w:eastAsia="en-US" w:bidi="th-TH"/>
        </w:rPr>
        <w:t xml:space="preserve"> </w:t>
      </w:r>
      <w:r w:rsidRPr="00A62A67" w:rsidR="00230641">
        <w:rPr>
          <w:rFonts w:ascii="TH SarabunIT๙" w:eastAsia="Times New Roman" w:hAnsi="TH SarabunIT๙" w:cs="TH SarabunIT๙"/>
          <w:sz w:val="32"/>
          <w:szCs w:val="32"/>
          <w:cs/>
          <w:lang w:val="en-US" w:eastAsia="en-US" w:bidi="th-TH"/>
        </w:rPr>
        <w:t>การวางผังเมือง</w:t>
      </w:r>
      <w:r w:rsidRPr="00A62A67" w:rsidR="00230641">
        <w:rPr>
          <w:rFonts w:ascii="TH SarabunIT๙" w:eastAsia="Times New Roman" w:hAnsi="TH SarabunIT๙" w:cs="TH SarabunIT๙"/>
          <w:sz w:val="32"/>
          <w:szCs w:val="32"/>
          <w:cs/>
          <w:lang w:val="en-US" w:eastAsia="en-US" w:bidi="th-TH"/>
        </w:rPr>
        <w:t>)</w:t>
      </w:r>
    </w:p>
    <w:p w:rsidR="00230641" w:rsidRPr="00A62A67" w:rsidP="00230641">
      <w:pPr>
        <w:spacing w:after="0" w:line="240" w:lineRule="auto"/>
        <w:ind w:left="1080" w:firstLine="36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ยุทธศาสตร์การพัฒนาคนและสังคม</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การพัฒนาคุณภา</w:t>
      </w:r>
      <w:r w:rsidRPr="00A62A67">
        <w:rPr>
          <w:rFonts w:ascii="TH SarabunIT๙" w:eastAsia="Times New Roman" w:hAnsi="TH SarabunIT๙" w:cs="TH SarabunIT๙"/>
          <w:sz w:val="32"/>
          <w:szCs w:val="32"/>
          <w:cs/>
          <w:lang w:val="en-US" w:eastAsia="en-US" w:bidi="th-TH"/>
        </w:rPr>
        <w:t>พก</w:t>
      </w:r>
      <w:r w:rsidRPr="00A62A67">
        <w:rPr>
          <w:rFonts w:ascii="TH SarabunIT๙" w:eastAsia="Times New Roman" w:hAnsi="TH SarabunIT๙" w:cs="TH SarabunIT๙"/>
          <w:sz w:val="32"/>
          <w:szCs w:val="32"/>
          <w:cs/>
          <w:lang w:val="en-US" w:eastAsia="en-US" w:bidi="th-TH"/>
        </w:rPr>
        <w:t>ารศึกษา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สุขภาวะของประชาชน</w:t>
      </w:r>
      <w:r w:rsidRPr="00A62A67">
        <w:rPr>
          <w:rFonts w:ascii="TH SarabunIT๙" w:eastAsia="Times New Roman" w:hAnsi="TH SarabunIT๙" w:cs="TH SarabunIT๙"/>
          <w:sz w:val="32"/>
          <w:szCs w:val="32"/>
          <w:cs/>
          <w:lang w:val="en-US" w:eastAsia="en-US" w:bidi="th-TH"/>
        </w:rPr>
        <w:t xml:space="preserve">  </w:t>
      </w:r>
    </w:p>
    <w:p w:rsidR="00230641" w:rsidRPr="00A62A67" w:rsidP="00230641">
      <w:pPr>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การรณรงค์และป้องกันยาเสพติด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การกีฬาและการออกกำลังกาย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การส่งเสริม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อนุรักษ์</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ฟื้นฟู</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กิจกรรมศิลปวัฒนธรรม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โบราณสถาน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โบราณวัตถุ</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การส่งเคราะห์และส่งเสริมผู้ด้อยโอกาส</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การสร้างชุมชนเข้มแข็ง</w:t>
      </w:r>
    </w:p>
    <w:p w:rsidR="00D7479F" w:rsidRPr="00A62A67" w:rsidP="00D7479F">
      <w:pPr>
        <w:spacing w:after="0" w:line="240" w:lineRule="auto"/>
        <w:ind w:left="1080" w:firstLine="360"/>
        <w:jc w:val="thaiDistribute"/>
        <w:rPr>
          <w:rFonts w:ascii="TH SarabunIT๙" w:eastAsia="Times New Roman" w:hAnsi="TH SarabunIT๙" w:cs="TH SarabunIT๙"/>
          <w:sz w:val="32"/>
          <w:szCs w:val="32"/>
          <w:lang w:val="en-US" w:eastAsia="en-US" w:bidi="th-TH"/>
        </w:rPr>
      </w:pPr>
      <w:r w:rsidRPr="00A62A67" w:rsidR="00230641">
        <w:rPr>
          <w:rFonts w:ascii="TH SarabunIT๙" w:eastAsia="Times New Roman" w:hAnsi="TH SarabunIT๙" w:cs="TH SarabunIT๙"/>
          <w:b/>
          <w:bCs/>
          <w:sz w:val="32"/>
          <w:szCs w:val="32"/>
          <w:cs/>
          <w:lang w:val="en-US" w:eastAsia="en-US" w:bidi="th-TH"/>
        </w:rPr>
        <w:t>ยุทธศาสตร์การพัฒนาด้านเศรษฐกิจ</w:t>
      </w:r>
      <w:r w:rsidRPr="00A62A67" w:rsidR="00230641">
        <w:rPr>
          <w:rFonts w:ascii="TH SarabunIT๙" w:eastAsia="Times New Roman" w:hAnsi="TH SarabunIT๙" w:cs="TH SarabunIT๙"/>
          <w:sz w:val="32"/>
          <w:szCs w:val="32"/>
          <w:cs/>
          <w:lang w:val="en-US" w:eastAsia="en-US" w:bidi="th-TH"/>
        </w:rPr>
        <w:t xml:space="preserve"> (</w:t>
      </w:r>
      <w:r w:rsidRPr="00A62A67" w:rsidR="00230641">
        <w:rPr>
          <w:rFonts w:ascii="TH SarabunIT๙" w:eastAsia="Times New Roman" w:hAnsi="TH SarabunIT๙" w:cs="TH SarabunIT๙"/>
          <w:sz w:val="32"/>
          <w:szCs w:val="32"/>
          <w:cs/>
          <w:lang w:val="en-US" w:eastAsia="en-US" w:bidi="th-TH"/>
        </w:rPr>
        <w:t>สนับสนุน</w:t>
      </w:r>
      <w:r w:rsidRPr="00A62A67" w:rsidR="00230641">
        <w:rPr>
          <w:rFonts w:ascii="TH SarabunIT๙" w:eastAsia="Times New Roman" w:hAnsi="TH SarabunIT๙" w:cs="TH SarabunIT๙"/>
          <w:sz w:val="32"/>
          <w:szCs w:val="32"/>
          <w:cs/>
          <w:lang w:val="en-US" w:eastAsia="en-US" w:bidi="th-TH"/>
        </w:rPr>
        <w:t xml:space="preserve"> </w:t>
      </w:r>
      <w:r w:rsidRPr="00A62A67" w:rsidR="00230641">
        <w:rPr>
          <w:rFonts w:ascii="TH SarabunIT๙" w:eastAsia="Times New Roman" w:hAnsi="TH SarabunIT๙" w:cs="TH SarabunIT๙"/>
          <w:sz w:val="32"/>
          <w:szCs w:val="32"/>
          <w:cs/>
          <w:lang w:val="en-US" w:eastAsia="en-US" w:bidi="th-TH"/>
        </w:rPr>
        <w:t>ส่งเ</w:t>
      </w:r>
      <w:r w:rsidRPr="00A62A67" w:rsidR="00230641">
        <w:rPr>
          <w:rFonts w:ascii="TH SarabunIT๙" w:eastAsia="Times New Roman" w:hAnsi="TH SarabunIT๙" w:cs="TH SarabunIT๙"/>
          <w:sz w:val="32"/>
          <w:szCs w:val="32"/>
          <w:cs/>
          <w:lang w:val="en-US" w:eastAsia="en-US" w:bidi="th-TH"/>
        </w:rPr>
        <w:t>สร</w:t>
      </w:r>
      <w:r w:rsidRPr="00A62A67" w:rsidR="00230641">
        <w:rPr>
          <w:rFonts w:ascii="TH SarabunIT๙" w:eastAsia="Times New Roman" w:hAnsi="TH SarabunIT๙" w:cs="TH SarabunIT๙"/>
          <w:sz w:val="32"/>
          <w:szCs w:val="32"/>
          <w:cs/>
          <w:lang w:val="en-US" w:eastAsia="en-US" w:bidi="th-TH"/>
        </w:rPr>
        <w:t>ิมการเกษตรแบบพอเพียงการพัฒนาอาชีพ</w:t>
      </w:r>
    </w:p>
    <w:p w:rsidR="00230641" w:rsidRPr="00A62A67" w:rsidP="00D7479F">
      <w:pPr>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ที่สอดคลองกับสภาพ</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ความต้องการของตลาดและชุมชน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ส่งเสริมพัฒนาการท่องเที่ยวทางธรรมชาติ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ประวัติศาสตร์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ตามวิถีชุมชนและภูมิปัญญาชาวบ้าน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การส่งเสริมการลงทุน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การพาณิชย์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การพัฒนาธุรกิจที่เกี่ยวกับการท่องเที่ยว</w:t>
      </w:r>
      <w:r w:rsidRPr="00A62A67">
        <w:rPr>
          <w:rFonts w:ascii="TH SarabunIT๙" w:eastAsia="Times New Roman" w:hAnsi="TH SarabunIT๙" w:cs="TH SarabunIT๙"/>
          <w:sz w:val="32"/>
          <w:szCs w:val="32"/>
          <w:cs/>
          <w:lang w:val="en-US" w:eastAsia="en-US" w:bidi="th-TH"/>
        </w:rPr>
        <w:t>)</w:t>
      </w:r>
    </w:p>
    <w:p w:rsidR="00230641" w:rsidRPr="00A62A67" w:rsidP="00230641">
      <w:pPr>
        <w:spacing w:after="0" w:line="240" w:lineRule="auto"/>
        <w:ind w:left="1080" w:firstLine="36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ยุทธศาสตร์การพัฒนา</w:t>
      </w:r>
      <w:r w:rsidRPr="00A62A67">
        <w:rPr>
          <w:rFonts w:ascii="TH SarabunIT๙" w:eastAsia="Times New Roman" w:hAnsi="TH SarabunIT๙" w:cs="TH SarabunIT๙"/>
          <w:b/>
          <w:bCs/>
          <w:sz w:val="32"/>
          <w:szCs w:val="32"/>
          <w:cs/>
          <w:lang w:val="en-US" w:eastAsia="en-US" w:bidi="th-TH"/>
        </w:rPr>
        <w:t>ด้</w:t>
      </w:r>
      <w:r w:rsidRPr="00A62A67">
        <w:rPr>
          <w:rFonts w:ascii="TH SarabunIT๙" w:eastAsia="Times New Roman" w:hAnsi="TH SarabunIT๙" w:cs="TH SarabunIT๙"/>
          <w:b/>
          <w:bCs/>
          <w:sz w:val="32"/>
          <w:szCs w:val="32"/>
          <w:cs/>
          <w:lang w:val="en-US" w:eastAsia="en-US" w:bidi="th-TH"/>
        </w:rPr>
        <w:t>านสิ่งแวดล้อมและทรัพยากรธรรมชาติ</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การฟื้นฟูและอนุรักษ์ป่า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w:t>
      </w:r>
    </w:p>
    <w:p w:rsidR="00230641" w:rsidRPr="00A62A67" w:rsidP="00230641">
      <w:pPr>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ระบบนิเวศ</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การบริหารจัดการพื้นที่ลุ่มน้ำ</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การควบคุมดูแลการท่องเที่ยวในแหล่งท่องเที่ยวธรรมชาติในชุมชน</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การบริหารจัดการขยะ</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การกำจัดและบำบัดมลพิษ</w:t>
      </w:r>
    </w:p>
    <w:p w:rsidR="00230641" w:rsidRPr="00A62A67" w:rsidP="00230641">
      <w:pPr>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ยุทธศาสตร์การพัฒนาการเมือง</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การปกครองและการบริห</w:t>
      </w:r>
      <w:r w:rsidRPr="00A62A67">
        <w:rPr>
          <w:rFonts w:ascii="TH SarabunIT๙" w:eastAsia="Times New Roman" w:hAnsi="TH SarabunIT๙" w:cs="TH SarabunIT๙"/>
          <w:b/>
          <w:bCs/>
          <w:sz w:val="32"/>
          <w:szCs w:val="32"/>
          <w:cs/>
          <w:lang w:val="en-US" w:eastAsia="en-US" w:bidi="th-TH"/>
        </w:rPr>
        <w:t>าร</w:t>
      </w:r>
      <w:r w:rsidRPr="00A62A67">
        <w:rPr>
          <w:rFonts w:ascii="TH SarabunIT๙" w:eastAsia="Times New Roman" w:hAnsi="TH SarabunIT๙" w:cs="TH SarabunIT๙"/>
          <w:b/>
          <w:bCs/>
          <w:sz w:val="32"/>
          <w:szCs w:val="32"/>
          <w:cs/>
          <w:lang w:val="en-US" w:eastAsia="en-US" w:bidi="th-TH"/>
        </w:rPr>
        <w:t>จัดการองค์กรภายใต้ระบบ</w:t>
      </w:r>
      <w:r w:rsidRPr="00A62A67">
        <w:rPr>
          <w:rFonts w:ascii="TH SarabunIT๙" w:eastAsia="Times New Roman" w:hAnsi="TH SarabunIT๙" w:cs="TH SarabunIT๙"/>
          <w:b/>
          <w:bCs/>
          <w:sz w:val="32"/>
          <w:szCs w:val="32"/>
          <w:cs/>
          <w:lang w:val="en-US" w:eastAsia="en-US" w:bidi="th-TH"/>
        </w:rPr>
        <w:t xml:space="preserve">        </w:t>
      </w:r>
    </w:p>
    <w:p w:rsidR="00230641" w:rsidRPr="00A62A67" w:rsidP="00230641">
      <w:pPr>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ธรรมาภิบาล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ส่งเสริมกระบวนการเรียนรู้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การมีส่วนร่วม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การบริหารจัดการองค์กรให้มีประสิทธิภาพและโปร่งใส</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การตอบสนองความต้องการของประชาชน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การจัดระเบียบชุมชนและสังคม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การพัฒนาศักยภาพบุคลากรขององค์กรอย่างสม่ำเสมอและต่อเนื่อง</w:t>
      </w:r>
    </w:p>
    <w:p w:rsidR="005D36F1" w:rsidRPr="00A62A67" w:rsidP="00230641">
      <w:pPr>
        <w:autoSpaceDE w:val="0"/>
        <w:autoSpaceDN w:val="0"/>
        <w:adjustRightInd w:val="0"/>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sidR="00230641">
        <w:rPr>
          <w:rFonts w:ascii="TH SarabunIT๙" w:eastAsia="Times New Roman" w:hAnsi="TH SarabunIT๙" w:cs="TH SarabunIT๙"/>
          <w:b/>
          <w:bCs/>
          <w:sz w:val="32"/>
          <w:szCs w:val="32"/>
          <w:cs/>
          <w:lang w:val="en-US" w:eastAsia="en-US" w:bidi="th-TH"/>
        </w:rPr>
        <w:t xml:space="preserve"> </w:t>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5</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ป</w:t>
      </w:r>
      <w:r w:rsidRPr="00A62A67">
        <w:rPr>
          <w:rFonts w:ascii="TH SarabunIT๙" w:eastAsia="Times New Roman" w:hAnsi="TH SarabunIT๙" w:cs="TH SarabunIT๙"/>
          <w:b/>
          <w:bCs/>
          <w:sz w:val="32"/>
          <w:szCs w:val="32"/>
          <w:cs/>
          <w:lang w:val="en-US" w:eastAsia="en-US" w:bidi="th-TH"/>
        </w:rPr>
        <w:t>ระ</w:t>
      </w:r>
      <w:r w:rsidRPr="00A62A67">
        <w:rPr>
          <w:rFonts w:ascii="TH SarabunIT๙" w:eastAsia="Times New Roman" w:hAnsi="TH SarabunIT๙" w:cs="TH SarabunIT๙"/>
          <w:b/>
          <w:bCs/>
          <w:sz w:val="32"/>
          <w:szCs w:val="32"/>
          <w:cs/>
          <w:lang w:val="en-US" w:eastAsia="en-US" w:bidi="th-TH"/>
        </w:rPr>
        <w:t>สิทธิภาพ</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lang w:val="en-US" w:eastAsia="en-US" w:bidi="th-TH"/>
        </w:rPr>
        <w:tab/>
      </w:r>
      <w:r w:rsidRPr="00A62A67" w:rsidR="00D7479F">
        <w:rPr>
          <w:rFonts w:ascii="TH SarabunIT๙" w:eastAsia="Times New Roman" w:hAnsi="TH SarabunIT๙" w:cs="TH SarabunIT๙"/>
          <w:b/>
          <w:bCs/>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ติดตามและประเมินโครงการที่ดำเนินการว่าสามารถดำเนินการได้บรรลุวัตถุประสงค์หรือไม่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มีผลกระทบเกิดขึ้นหรือไม่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ผู้เข้าร่วมโครงการมีความพึงพอใจหรือไม่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การดำเนินโครงการสามารถแก้ไขปัญหาของชุมชนได้หรือไม่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งบประมาณถูกใช้ไปอย่างประหยัดและคุ้มค่า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ทรัพย์สินของ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วัสดุ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อุปกรณ์</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ครุภัณฑ์</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ถูกใช้ไปอย่างคุ้มค่า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มีการบำรุงรักษาและซ่อมแซม</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มีการปรับปรุงหรือไม่</w:t>
      </w:r>
    </w:p>
    <w:p w:rsidR="005D36F1" w:rsidRPr="00A62A67" w:rsidP="005D36F1">
      <w:pPr>
        <w:autoSpaceDE w:val="0"/>
        <w:autoSpaceDN w:val="0"/>
        <w:adjustRightInd w:val="0"/>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sidR="0053472A">
        <w:rPr>
          <w:rFonts w:ascii="TH SarabunIT๙" w:eastAsia="Times New Roman" w:hAnsi="TH SarabunIT๙" w:cs="TH SarabunIT๙"/>
          <w:b/>
          <w:bCs/>
          <w:sz w:val="32"/>
          <w:szCs w:val="32"/>
          <w:cs/>
          <w:lang w:val="en-US" w:eastAsia="en-US" w:bidi="th-TH"/>
        </w:rPr>
        <w:t xml:space="preserve"> </w:t>
      </w:r>
      <w:r w:rsidRPr="00A62A67" w:rsidR="00FD082F">
        <w:rPr>
          <w:rFonts w:ascii="TH SarabunIT๙" w:eastAsia="Times New Roman" w:hAnsi="TH SarabunIT๙" w:cs="TH SarabunIT๙"/>
          <w:b/>
          <w:bCs/>
          <w:sz w:val="32"/>
          <w:szCs w:val="32"/>
          <w:lang w:val="en-US" w:eastAsia="en-US" w:bidi="th-TH"/>
        </w:rPr>
        <w:t>(6</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ประสิทธิผล</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lang w:val="en-US" w:eastAsia="en-US" w:bidi="th-TH"/>
        </w:rPr>
        <w:tab/>
      </w:r>
      <w:r w:rsidRPr="00A62A67" w:rsidR="00D7479F">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ปัญหาของชุมชนประชาชนได้รับการแก้ไขหรือไม่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มีผลกระทบต่อประชาชนในชุมชนหรือไม่</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7</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ผลลัพธ์และผลผลิต</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p>
    <w:p w:rsidR="003D275C"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5D36F1">
        <w:rPr>
          <w:rFonts w:ascii="TH SarabunIT๙" w:eastAsia="Times New Roman" w:hAnsi="TH SarabunIT๙" w:cs="TH SarabunIT๙"/>
          <w:b/>
          <w:bCs/>
          <w:sz w:val="32"/>
          <w:szCs w:val="32"/>
          <w:cs/>
          <w:lang w:val="en-US" w:eastAsia="en-US" w:bidi="th-TH"/>
        </w:rPr>
        <w:tab/>
      </w:r>
      <w:r w:rsidRPr="00A62A67" w:rsidR="00D7479F">
        <w:rPr>
          <w:rFonts w:ascii="TH SarabunIT๙" w:eastAsia="Times New Roman" w:hAnsi="TH SarabunIT๙" w:cs="TH SarabunIT๙"/>
          <w:b/>
          <w:bCs/>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ประชาชน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ชุมชน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ได้รับอะไรจากการดำเนินโครงการของเทศบาล</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ซึ่งส่งผลไปถึงการพัฒนาจังหวัด</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ภูมิภาคและระดับประเทศ</w:t>
      </w:r>
    </w:p>
    <w:p w:rsidR="005D36F1" w:rsidRPr="00A62A67" w:rsidP="00D7479F">
      <w:pPr>
        <w:autoSpaceDE w:val="0"/>
        <w:autoSpaceDN w:val="0"/>
        <w:adjustRightInd w:val="0"/>
        <w:spacing w:after="0" w:line="240" w:lineRule="auto"/>
        <w:ind w:firstLine="720"/>
        <w:jc w:val="thaiDistribute"/>
        <w:rPr>
          <w:rFonts w:ascii="TH SarabunIT๙" w:eastAsia="Times New Roman" w:hAnsi="TH SarabunIT๙" w:cs="TH SarabunIT๙"/>
          <w:b/>
          <w:bCs/>
          <w:sz w:val="32"/>
          <w:szCs w:val="32"/>
          <w:cs/>
          <w:lang w:val="en-US" w:eastAsia="en-US" w:bidi="th-TH"/>
        </w:rPr>
      </w:pPr>
      <w:r w:rsidRPr="00A62A67">
        <w:rPr>
          <w:rFonts w:ascii="TH SarabunIT๙" w:eastAsia="Times New Roman" w:hAnsi="TH SarabunIT๙" w:cs="TH SarabunIT๙"/>
          <w:sz w:val="32"/>
          <w:szCs w:val="32"/>
          <w:cs/>
          <w:lang w:val="en-US" w:eastAsia="en-US" w:bidi="th-TH"/>
        </w:rPr>
        <w:t xml:space="preserve">      </w:t>
        <w:tab/>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8</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การประเมินผลกระทบการประเมินผลกระบวนการ</w:t>
      </w:r>
      <w:r w:rsidRPr="00A62A67">
        <w:rPr>
          <w:rFonts w:ascii="TH SarabunIT๙" w:eastAsia="Times New Roman" w:hAnsi="TH SarabunIT๙" w:cs="TH SarabunIT๙"/>
          <w:b/>
          <w:bCs/>
          <w:sz w:val="32"/>
          <w:szCs w:val="32"/>
          <w:cs/>
          <w:lang w:val="en-US" w:eastAsia="en-US" w:bidi="th-TH"/>
        </w:rPr>
        <w:t xml:space="preserve"> </w:t>
      </w:r>
      <w:r w:rsidRPr="00A62A67" w:rsidR="003D275C">
        <w:rPr>
          <w:rFonts w:ascii="TH SarabunIT๙" w:eastAsia="Times New Roman" w:hAnsi="TH SarabunIT๙" w:cs="TH SarabunIT๙"/>
          <w:b/>
          <w:bCs/>
          <w:sz w:val="32"/>
          <w:szCs w:val="32"/>
          <w:cs/>
          <w:lang w:val="en-US" w:eastAsia="en-US" w:bidi="th-TH"/>
        </w:rPr>
        <w:t xml:space="preserve"> </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b/>
          <w:bCs/>
          <w:sz w:val="32"/>
          <w:szCs w:val="32"/>
          <w:cs/>
          <w:lang w:val="en-US" w:eastAsia="en-US" w:bidi="th-TH"/>
        </w:rPr>
      </w:pP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lang w:val="en-US" w:eastAsia="en-US" w:bidi="th-TH"/>
        </w:rPr>
        <w:tab/>
      </w:r>
      <w:r w:rsidRPr="00A62A67" w:rsidR="00D7479F">
        <w:rPr>
          <w:rFonts w:ascii="TH SarabunIT๙" w:eastAsia="Times New Roman" w:hAnsi="TH SarabunIT๙" w:cs="TH SarabunIT๙"/>
          <w:b/>
          <w:bCs/>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เป็นการประเมินถึงผลกระทบต่อชุมชนและสังคมและหน่วยงานที่เกี่ยวข้อง</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โดยพิจารณาถึงผลกระทบต่อสุขภาพของป</w:t>
      </w:r>
      <w:r w:rsidRPr="00A62A67">
        <w:rPr>
          <w:rFonts w:ascii="TH SarabunIT๙" w:eastAsia="Times New Roman" w:hAnsi="TH SarabunIT๙" w:cs="TH SarabunIT๙"/>
          <w:sz w:val="32"/>
          <w:szCs w:val="32"/>
          <w:cs/>
          <w:lang w:val="en-US" w:eastAsia="en-US" w:bidi="th-TH"/>
        </w:rPr>
        <w:t>ระ</w:t>
      </w:r>
      <w:r w:rsidRPr="00A62A67">
        <w:rPr>
          <w:rFonts w:ascii="TH SarabunIT๙" w:eastAsia="Times New Roman" w:hAnsi="TH SarabunIT๙" w:cs="TH SarabunIT๙"/>
          <w:sz w:val="32"/>
          <w:szCs w:val="32"/>
          <w:cs/>
          <w:lang w:val="en-US" w:eastAsia="en-US" w:bidi="th-TH"/>
        </w:rPr>
        <w:t>ชาชน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สภาพแวดล้อม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สิ่งแวดล้อม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ธรรมชาติ</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เศรษฐกิจว่ามีผลกระทบเกิดขึ้นอย่างไร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สาเหตุจากอะไร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ประเมินผลกระบวนการการดำเนินงานโครงการ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กระบวนการเหมาะสม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ถูกต้องหรือไม่</w:t>
      </w:r>
      <w:r w:rsidRPr="00A62A67">
        <w:rPr>
          <w:rFonts w:ascii="TH SarabunIT๙" w:eastAsia="Times New Roman" w:hAnsi="TH SarabunIT๙" w:cs="TH SarabunIT๙"/>
          <w:b/>
          <w:bCs/>
          <w:sz w:val="32"/>
          <w:szCs w:val="32"/>
          <w:cs/>
          <w:lang w:val="en-US" w:eastAsia="en-US" w:bidi="th-TH"/>
        </w:rPr>
        <w:t xml:space="preserve"> </w:t>
      </w:r>
    </w:p>
    <w:p w:rsidR="005D36F1" w:rsidRPr="00A62A67" w:rsidP="00D227B9">
      <w:pPr>
        <w:autoSpaceDE w:val="0"/>
        <w:autoSpaceDN w:val="0"/>
        <w:adjustRightInd w:val="0"/>
        <w:spacing w:after="0" w:line="240" w:lineRule="auto"/>
        <w:ind w:left="720" w:firstLine="720"/>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ระเบียบ</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วิธีการในการติดตามและประเมินผล</w:t>
      </w:r>
    </w:p>
    <w:p w:rsidR="005D36F1" w:rsidRPr="00A62A67" w:rsidP="00D227B9">
      <w:pPr>
        <w:autoSpaceDE w:val="0"/>
        <w:autoSpaceDN w:val="0"/>
        <w:adjustRightInd w:val="0"/>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sidR="00D227B9">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sz w:val="32"/>
          <w:szCs w:val="32"/>
          <w:cs/>
          <w:lang w:val="en-US" w:eastAsia="en-US" w:bidi="th-TH"/>
        </w:rPr>
        <w:t>ระเบียบ</w:t>
      </w:r>
      <w:r w:rsidRPr="00A62A67" w:rsidR="0053472A">
        <w:rPr>
          <w:rFonts w:ascii="TH SarabunIT๙" w:eastAsia="Times New Roman" w:hAnsi="TH SarabunIT๙" w:cs="TH SarabunIT๙"/>
          <w:sz w:val="32"/>
          <w:szCs w:val="32"/>
          <w:cs/>
          <w:lang w:val="en-US" w:eastAsia="en-US" w:bidi="th-TH"/>
        </w:rPr>
        <w:t xml:space="preserve"> </w:t>
      </w:r>
      <w:r w:rsidRPr="00A62A67" w:rsidR="0053472A">
        <w:rPr>
          <w:rFonts w:ascii="TH SarabunIT๙" w:eastAsia="Times New Roman" w:hAnsi="TH SarabunIT๙" w:cs="TH SarabunIT๙"/>
          <w:sz w:val="32"/>
          <w:szCs w:val="32"/>
          <w:cs/>
          <w:lang w:val="en-US" w:eastAsia="en-US" w:bidi="th-TH"/>
        </w:rPr>
        <w:t>วิธีในการติดตามและประเมินผล</w:t>
      </w:r>
      <w:r w:rsidRPr="00A62A67" w:rsidR="0053472A">
        <w:rPr>
          <w:rFonts w:ascii="TH SarabunIT๙" w:eastAsia="Times New Roman" w:hAnsi="TH SarabunIT๙" w:cs="TH SarabunIT๙"/>
          <w:sz w:val="32"/>
          <w:szCs w:val="32"/>
          <w:cs/>
          <w:lang w:val="en-US" w:eastAsia="en-US" w:bidi="th-TH"/>
        </w:rPr>
        <w:t xml:space="preserve"> </w:t>
      </w:r>
      <w:r w:rsidRPr="00A62A67" w:rsidR="0053472A">
        <w:rPr>
          <w:rFonts w:ascii="TH SarabunIT๙" w:eastAsia="Times New Roman" w:hAnsi="TH SarabunIT๙" w:cs="TH SarabunIT๙"/>
          <w:sz w:val="32"/>
          <w:szCs w:val="32"/>
          <w:cs/>
          <w:lang w:val="en-US" w:eastAsia="en-US" w:bidi="th-TH"/>
        </w:rPr>
        <w:t>วิ</w:t>
      </w:r>
      <w:r w:rsidRPr="00A62A67">
        <w:rPr>
          <w:rFonts w:ascii="TH SarabunIT๙" w:eastAsia="Times New Roman" w:hAnsi="TH SarabunIT๙" w:cs="TH SarabunIT๙"/>
          <w:sz w:val="32"/>
          <w:szCs w:val="32"/>
          <w:cs/>
          <w:lang w:val="en-US" w:eastAsia="en-US" w:bidi="th-TH"/>
        </w:rPr>
        <w:t>ธีการในการ</w:t>
      </w:r>
      <w:r w:rsidRPr="00A62A67">
        <w:rPr>
          <w:rFonts w:ascii="TH SarabunIT๙" w:eastAsia="Times New Roman" w:hAnsi="TH SarabunIT๙" w:cs="TH SarabunIT๙"/>
          <w:sz w:val="32"/>
          <w:szCs w:val="32"/>
          <w:cs/>
          <w:lang w:val="en-US" w:eastAsia="en-US" w:bidi="th-TH"/>
        </w:rPr>
        <w:t>ติ</w:t>
      </w:r>
      <w:r w:rsidRPr="00A62A67">
        <w:rPr>
          <w:rFonts w:ascii="TH SarabunIT๙" w:eastAsia="Times New Roman" w:hAnsi="TH SarabunIT๙" w:cs="TH SarabunIT๙"/>
          <w:sz w:val="32"/>
          <w:szCs w:val="32"/>
          <w:cs/>
          <w:lang w:val="en-US" w:eastAsia="en-US" w:bidi="th-TH"/>
        </w:rPr>
        <w:t>ดตามและประเมินผลแผนพัฒนา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ซึ่งต้องกำหนดวิธีการติดตามและประเมิน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กำหนดห้วงเวลาในการติดตามและประเมินผล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โดยมีองค์ประกอบที่สำคัญ</w:t>
      </w:r>
      <w:r w:rsidRPr="00A62A67" w:rsidR="00D227B9">
        <w:rPr>
          <w:rFonts w:ascii="TH SarabunIT๙" w:eastAsia="Times New Roman" w:hAnsi="TH SarabunIT๙" w:cs="TH SarabunIT๙"/>
          <w:sz w:val="32"/>
          <w:szCs w:val="32"/>
          <w:cs/>
          <w:lang w:val="en-US" w:eastAsia="en-US" w:bidi="th-TH"/>
        </w:rPr>
        <w:t xml:space="preserve">                   </w:t>
      </w:r>
      <w:r w:rsidRPr="00A62A67" w:rsidR="00FD082F">
        <w:rPr>
          <w:rFonts w:ascii="TH SarabunIT๙" w:eastAsia="Times New Roman" w:hAnsi="TH SarabunIT๙" w:cs="TH SarabunIT๙"/>
          <w:sz w:val="32"/>
          <w:szCs w:val="32"/>
          <w:cs/>
          <w:lang w:val="en-US" w:eastAsia="en-US" w:bidi="th-TH"/>
        </w:rPr>
        <w:t xml:space="preserve"> </w:t>
      </w:r>
      <w:r w:rsidRPr="00A62A67" w:rsidR="00FD082F">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p>
    <w:p w:rsidR="005D36F1" w:rsidRPr="00A62A67" w:rsidP="005D36F1">
      <w:pPr>
        <w:autoSpaceDE w:val="0"/>
        <w:autoSpaceDN w:val="0"/>
        <w:adjustRightInd w:val="0"/>
        <w:spacing w:after="0" w:line="240" w:lineRule="auto"/>
        <w:ind w:firstLine="720"/>
        <w:jc w:val="thaiDistribute"/>
        <w:rPr>
          <w:rFonts w:ascii="TH SarabunIT๙" w:eastAsia="Times New Roman" w:hAnsi="TH SarabunIT๙" w:cs="TH SarabunIT๙"/>
          <w:sz w:val="32"/>
          <w:szCs w:val="32"/>
          <w:cs/>
          <w:lang w:val="en-US" w:eastAsia="en-US" w:bidi="th-TH"/>
        </w:rPr>
      </w:pPr>
      <w:r w:rsidRPr="00A62A67" w:rsidR="00E50BC2">
        <w:rPr>
          <w:rFonts w:ascii="TH SarabunIT๙" w:eastAsia="Times New Roman" w:hAnsi="TH SarabunIT๙" w:cs="TH SarabunIT๙"/>
          <w:b/>
          <w:bCs/>
          <w:sz w:val="32"/>
          <w:szCs w:val="32"/>
          <w:cs/>
          <w:lang w:val="en-US" w:eastAsia="en-US" w:bidi="th-TH"/>
        </w:rPr>
        <w:t xml:space="preserve"> </w:t>
        <w:tab/>
      </w:r>
      <w:r w:rsidRPr="00A62A67">
        <w:rPr>
          <w:rFonts w:ascii="TH SarabunIT๙" w:eastAsia="Times New Roman" w:hAnsi="TH SarabunIT๙" w:cs="TH SarabunIT๙"/>
          <w:b/>
          <w:bCs/>
          <w:sz w:val="32"/>
          <w:szCs w:val="32"/>
          <w:cs/>
          <w:lang w:val="en-US" w:eastAsia="en-US" w:bidi="th-TH"/>
        </w:rPr>
        <w:t>ระเบียบในการติดตามและประเมินผลแผนพัฒนา</w:t>
      </w:r>
      <w:r w:rsidRPr="00A62A67" w:rsidR="00D227B9">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ระเบียบวิธีในการติดตามและ</w:t>
      </w:r>
      <w:r w:rsidRPr="00A62A67" w:rsidR="00FD082F">
        <w:rPr>
          <w:rFonts w:ascii="TH SarabunIT๙" w:eastAsia="Times New Roman" w:hAnsi="TH SarabunIT๙" w:cs="TH SarabunIT๙"/>
          <w:sz w:val="32"/>
          <w:szCs w:val="32"/>
          <w:cs/>
          <w:lang w:val="en-US" w:eastAsia="en-US" w:bidi="th-TH"/>
        </w:rPr>
        <w:t>ประเมินผลแผนพัฒนา</w:t>
      </w:r>
      <w:r w:rsidRPr="00A62A67" w:rsidR="00FD082F">
        <w:rPr>
          <w:rFonts w:ascii="TH SarabunIT๙" w:eastAsia="Times New Roman" w:hAnsi="TH SarabunIT๙" w:cs="TH SarabunIT๙"/>
          <w:sz w:val="32"/>
          <w:szCs w:val="32"/>
          <w:cs/>
          <w:lang w:val="en-US" w:eastAsia="en-US" w:bidi="th-TH"/>
        </w:rPr>
        <w:t xml:space="preserve"> </w:t>
      </w:r>
      <w:r w:rsidRPr="00A62A67" w:rsidR="00FD082F">
        <w:rPr>
          <w:rFonts w:ascii="TH SarabunIT๙" w:eastAsia="Times New Roman" w:hAnsi="TH SarabunIT๙" w:cs="TH SarabunIT๙"/>
          <w:sz w:val="32"/>
          <w:szCs w:val="32"/>
          <w:cs/>
          <w:lang w:val="en-US" w:eastAsia="en-US" w:bidi="th-TH"/>
        </w:rPr>
        <w:t>มีองค์กระกอบ</w:t>
      </w:r>
      <w:r w:rsidRPr="00A62A67" w:rsidR="00FD082F">
        <w:rPr>
          <w:rFonts w:ascii="TH SarabunIT๙" w:eastAsia="Times New Roman" w:hAnsi="TH SarabunIT๙" w:cs="TH SarabunIT๙"/>
          <w:sz w:val="32"/>
          <w:szCs w:val="32"/>
          <w:cs/>
          <w:lang w:val="en-US" w:eastAsia="en-US" w:bidi="th-TH"/>
        </w:rPr>
        <w:t xml:space="preserve"> </w:t>
      </w:r>
      <w:r w:rsidRPr="00A62A67" w:rsidR="00FD082F">
        <w:rPr>
          <w:rFonts w:ascii="TH SarabunIT๙" w:eastAsia="Times New Roman" w:hAnsi="TH SarabunIT๙" w:cs="TH SarabunIT๙"/>
          <w:sz w:val="32"/>
          <w:szCs w:val="32"/>
          <w:cs/>
          <w:lang w:val="en-US" w:eastAsia="en-US" w:bidi="th-TH"/>
        </w:rPr>
        <w:t>4</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ประการ</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p>
    <w:p w:rsidR="00D227B9" w:rsidRPr="00A62A67" w:rsidP="005D36F1">
      <w:pPr>
        <w:autoSpaceDE w:val="0"/>
        <w:autoSpaceDN w:val="0"/>
        <w:adjustRightInd w:val="0"/>
        <w:spacing w:after="0" w:line="240" w:lineRule="auto"/>
        <w:jc w:val="thaiDistribute"/>
        <w:rPr>
          <w:rFonts w:ascii="TH SarabunIT๙" w:eastAsia="Times New Roman" w:hAnsi="TH SarabunIT๙" w:cs="TH SarabunIT๙"/>
          <w:sz w:val="32"/>
          <w:szCs w:val="32"/>
          <w:cs/>
          <w:lang w:val="en-US" w:eastAsia="en-US" w:bidi="th-TH"/>
        </w:rPr>
      </w:pPr>
      <w:r w:rsidRPr="00A62A67" w:rsidR="005D36F1">
        <w:rPr>
          <w:rFonts w:ascii="TH SarabunIT๙" w:eastAsia="Times New Roman" w:hAnsi="TH SarabunIT๙" w:cs="TH SarabunIT๙"/>
          <w:sz w:val="32"/>
          <w:szCs w:val="32"/>
          <w:cs/>
          <w:lang w:val="en-US" w:eastAsia="en-US" w:bidi="th-TH"/>
        </w:rPr>
        <w:tab/>
        <w:tab/>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1</w:t>
      </w:r>
      <w:r w:rsidRPr="00A62A67" w:rsidR="005D36F1">
        <w:rPr>
          <w:rFonts w:ascii="TH SarabunIT๙" w:eastAsia="Times New Roman" w:hAnsi="TH SarabunIT๙" w:cs="TH SarabunIT๙"/>
          <w:b/>
          <w:bCs/>
          <w:sz w:val="32"/>
          <w:szCs w:val="32"/>
          <w:cs/>
          <w:lang w:val="en-US" w:eastAsia="en-US" w:bidi="th-TH"/>
        </w:rPr>
        <w:t xml:space="preserve">) </w:t>
      </w:r>
      <w:r w:rsidRPr="00A62A67" w:rsidR="005D36F1">
        <w:rPr>
          <w:rFonts w:ascii="TH SarabunIT๙" w:eastAsia="Times New Roman" w:hAnsi="TH SarabunIT๙" w:cs="TH SarabunIT๙"/>
          <w:b/>
          <w:bCs/>
          <w:sz w:val="32"/>
          <w:szCs w:val="32"/>
          <w:cs/>
          <w:lang w:val="en-US" w:eastAsia="en-US" w:bidi="th-TH"/>
        </w:rPr>
        <w:t>ผู้เข้าร่วมติดตามและประเมินผล</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ได้แก่</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คณะกรรมการติดตามและประเมิน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ผู้รับผิดชอบแผนพัฒนา</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สมาชิกสภา</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ประชาชนในท้องถิ่น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ผู้มีส่วนเกี่ยวข้อง</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และผู้มีส่วนได้เสีย</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lang w:val="en-US" w:eastAsia="en-US" w:bidi="th-TH"/>
        </w:rPr>
        <w:t>stakeholders</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ในท้องถิ่น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ผู้รับผิดชอบโครงการ</w:t>
      </w:r>
      <w:r w:rsidRPr="00A62A67" w:rsidR="005D36F1">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ab/>
        <w:tab/>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2</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ขั้นตอนในการติดตามและประเ</w:t>
      </w:r>
      <w:r w:rsidRPr="00A62A67">
        <w:rPr>
          <w:rFonts w:ascii="TH SarabunIT๙" w:eastAsia="Times New Roman" w:hAnsi="TH SarabunIT๙" w:cs="TH SarabunIT๙"/>
          <w:b/>
          <w:bCs/>
          <w:sz w:val="32"/>
          <w:szCs w:val="32"/>
          <w:cs/>
          <w:lang w:val="en-US" w:eastAsia="en-US" w:bidi="th-TH"/>
        </w:rPr>
        <w:t>มิ</w:t>
      </w:r>
      <w:r w:rsidRPr="00A62A67">
        <w:rPr>
          <w:rFonts w:ascii="TH SarabunIT๙" w:eastAsia="Times New Roman" w:hAnsi="TH SarabunIT๙" w:cs="TH SarabunIT๙"/>
          <w:b/>
          <w:bCs/>
          <w:sz w:val="32"/>
          <w:szCs w:val="32"/>
          <w:cs/>
          <w:lang w:val="en-US" w:eastAsia="en-US" w:bidi="th-TH"/>
        </w:rPr>
        <w:t>นผล</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autoSpaceDE w:val="0"/>
        <w:autoSpaceDN w:val="0"/>
        <w:adjustRightInd w:val="0"/>
        <w:spacing w:after="0" w:line="240" w:lineRule="auto"/>
        <w:jc w:val="thaiDistribute"/>
        <w:rPr>
          <w:rFonts w:ascii="TH SarabunIT๙" w:eastAsia="Times New Roman" w:hAnsi="TH SarabunIT๙" w:cs="TH SarabunIT๙"/>
          <w:b/>
          <w:bCs/>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ab/>
        <w:tab/>
        <w:t>(</w:t>
      </w:r>
      <w:r w:rsidRPr="00A62A67" w:rsidR="00FD082F">
        <w:rPr>
          <w:rFonts w:ascii="TH SarabunIT๙" w:eastAsia="Times New Roman" w:hAnsi="TH SarabunIT๙" w:cs="TH SarabunIT๙"/>
          <w:b/>
          <w:bCs/>
          <w:sz w:val="32"/>
          <w:szCs w:val="32"/>
          <w:cs/>
          <w:lang w:val="en-US" w:eastAsia="en-US" w:bidi="th-TH"/>
        </w:rPr>
        <w:t>3</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ห้วงระยะเวลาในการติดตามและประเมินผล</w:t>
      </w:r>
    </w:p>
    <w:p w:rsidR="005D36F1" w:rsidRPr="00A62A67" w:rsidP="005D36F1">
      <w:pPr>
        <w:autoSpaceDE w:val="0"/>
        <w:autoSpaceDN w:val="0"/>
        <w:adjustRightInd w:val="0"/>
        <w:spacing w:after="0" w:line="240" w:lineRule="auto"/>
        <w:jc w:val="thaiDistribute"/>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b/>
          <w:bCs/>
          <w:sz w:val="32"/>
          <w:szCs w:val="32"/>
          <w:lang w:val="en-US" w:eastAsia="en-US" w:bidi="th-TH"/>
        </w:rPr>
        <w:tab/>
        <w:tab/>
        <w:tab/>
      </w:r>
      <w:r w:rsidRPr="00A62A67">
        <w:rPr>
          <w:rFonts w:ascii="TH SarabunIT๙" w:eastAsia="Times New Roman" w:hAnsi="TH SarabunIT๙" w:cs="TH SarabunIT๙"/>
          <w:sz w:val="32"/>
          <w:szCs w:val="32"/>
          <w:cs/>
          <w:lang w:val="en-US" w:eastAsia="en-US" w:bidi="th-TH"/>
        </w:rPr>
        <w:t>คณะกรรมการต้องดำเนินการติดตามรายงานผลและเสนอความเห็นซึ่งได้จากการติดตามและประเมินผลแผนพัฒนาต่อผู้บริหาร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เพื่อให้ผู้บริหารท้องถิ่นเสนอต่อสภาท้องถิ่น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และคณะกรรมการพัฒนาท้องถิ่น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พร้อมทั้งประกาศผลการต</w:t>
      </w:r>
      <w:r w:rsidRPr="00A62A67">
        <w:rPr>
          <w:rFonts w:ascii="TH SarabunIT๙" w:eastAsia="Times New Roman" w:hAnsi="TH SarabunIT๙" w:cs="TH SarabunIT๙"/>
          <w:sz w:val="32"/>
          <w:szCs w:val="32"/>
          <w:cs/>
          <w:lang w:val="en-US" w:eastAsia="en-US" w:bidi="th-TH"/>
        </w:rPr>
        <w:t>ิด</w:t>
      </w:r>
      <w:r w:rsidRPr="00A62A67">
        <w:rPr>
          <w:rFonts w:ascii="TH SarabunIT๙" w:eastAsia="Times New Roman" w:hAnsi="TH SarabunIT๙" w:cs="TH SarabunIT๙"/>
          <w:sz w:val="32"/>
          <w:szCs w:val="32"/>
          <w:cs/>
          <w:lang w:val="en-US" w:eastAsia="en-US" w:bidi="th-TH"/>
        </w:rPr>
        <w:t>ตามและประเมินผลแผนพัฒนาให้ประชาชนในท้องถิ่นทราบในที่เปิดเผยภายในสิบห้าวันนับแต่วันรายงานผลและเสนอความเห็นดังกล่าวและต้องปิดประกาศไว้เป็นระยะเวลาไม่น้อยกว่าสามสิบวันโดยอย่างน้อยปีละ</w:t>
      </w:r>
      <w:r w:rsidRPr="00A62A67" w:rsidR="00500184">
        <w:rPr>
          <w:rFonts w:ascii="TH SarabunIT๙" w:eastAsia="Times New Roman" w:hAnsi="TH SarabunIT๙" w:cs="TH SarabunIT๙"/>
          <w:sz w:val="32"/>
          <w:szCs w:val="32"/>
          <w:cs/>
          <w:lang w:val="en-US" w:eastAsia="en-US" w:bidi="th-TH"/>
        </w:rPr>
        <w:t>หนึ่ง</w:t>
      </w:r>
      <w:r w:rsidRPr="00A62A67">
        <w:rPr>
          <w:rFonts w:ascii="TH SarabunIT๙" w:eastAsia="Times New Roman" w:hAnsi="TH SarabunIT๙" w:cs="TH SarabunIT๙"/>
          <w:sz w:val="32"/>
          <w:szCs w:val="32"/>
          <w:cs/>
          <w:lang w:val="en-US" w:eastAsia="en-US" w:bidi="th-TH"/>
        </w:rPr>
        <w:t>ครั้งภายในเดือน</w:t>
      </w:r>
      <w:r w:rsidRPr="00A62A67" w:rsidR="00500184">
        <w:rPr>
          <w:rFonts w:ascii="TH SarabunIT๙" w:eastAsia="Times New Roman" w:hAnsi="TH SarabunIT๙" w:cs="TH SarabunIT๙"/>
          <w:sz w:val="32"/>
          <w:szCs w:val="32"/>
          <w:cs/>
          <w:lang w:val="en-US" w:eastAsia="en-US" w:bidi="th-TH"/>
        </w:rPr>
        <w:t>ธันวาคม</w:t>
      </w:r>
      <w:r w:rsidRPr="00A62A67">
        <w:rPr>
          <w:rFonts w:ascii="TH SarabunIT๙" w:eastAsia="Times New Roman" w:hAnsi="TH SarabunIT๙" w:cs="TH SarabunIT๙"/>
          <w:sz w:val="32"/>
          <w:szCs w:val="32"/>
          <w:cs/>
          <w:lang w:val="en-US" w:eastAsia="en-US" w:bidi="th-TH"/>
        </w:rPr>
        <w:t>ของทุกปี</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โดยสามารถติดตามเป็นรายไตรมาสและราย</w:t>
      </w:r>
      <w:r w:rsidRPr="00A62A67" w:rsidR="00500184">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w:t>
      </w:r>
      <w:r w:rsidRPr="00A62A67">
        <w:rPr>
          <w:rFonts w:ascii="TH SarabunIT๙" w:eastAsia="Times New Roman" w:hAnsi="TH SarabunIT๙" w:cs="TH SarabunIT๙"/>
          <w:sz w:val="32"/>
          <w:szCs w:val="32"/>
          <w:cs/>
          <w:lang w:val="en-US" w:eastAsia="en-US" w:bidi="th-TH"/>
        </w:rPr>
        <w:t>กเ</w:t>
      </w:r>
      <w:r w:rsidRPr="00A62A67">
        <w:rPr>
          <w:rFonts w:ascii="TH SarabunIT๙" w:eastAsia="Times New Roman" w:hAnsi="TH SarabunIT๙" w:cs="TH SarabunIT๙"/>
          <w:sz w:val="32"/>
          <w:szCs w:val="32"/>
          <w:cs/>
          <w:lang w:val="en-US" w:eastAsia="en-US" w:bidi="th-TH"/>
        </w:rPr>
        <w:t>ดือนได้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p>
    <w:p w:rsidR="005D36F1" w:rsidRPr="00A62A67" w:rsidP="000705BE">
      <w:pPr>
        <w:spacing w:after="0" w:line="240" w:lineRule="auto"/>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ab/>
        <w:t xml:space="preserve"> </w:t>
      </w:r>
      <w:r w:rsidRPr="00A62A67" w:rsidR="000705BE">
        <w:rPr>
          <w:rFonts w:ascii="TH SarabunIT๙" w:eastAsia="Times New Roman" w:hAnsi="TH SarabunIT๙" w:cs="TH SarabunIT๙"/>
          <w:b/>
          <w:bCs/>
          <w:sz w:val="32"/>
          <w:szCs w:val="32"/>
          <w:lang w:val="en-US" w:eastAsia="en-US" w:bidi="th-TH"/>
        </w:rPr>
        <w:tab/>
      </w:r>
      <w:r w:rsidRPr="00A62A67" w:rsidR="005207E4">
        <w:rPr>
          <w:rFonts w:ascii="TH SarabunIT๙" w:eastAsia="Times New Roman" w:hAnsi="TH SarabunIT๙" w:cs="TH SarabunIT๙"/>
          <w:b/>
          <w:bCs/>
          <w:sz w:val="32"/>
          <w:szCs w:val="32"/>
          <w:cs/>
          <w:lang w:val="en-US" w:eastAsia="en-US" w:bidi="th-TH"/>
        </w:rPr>
        <w:t xml:space="preserve"> </w:t>
      </w: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4</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เครื่องมือ</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อันได้แก่</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firstLine="216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เครื่องมือ</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อุปกรณ์</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สิ่งที่ใช้เป็นสื่อสำหรับการติดตามและประเมินผล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เพื่อใช้ในการรวบรวมข้อมูลแผนพัฒนาที่ได้กำหนดขึ้น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ซึ่งมีผลต่อการพัฒนาท้องถิ่น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ข้อมูลดังกล่าวเป็นได้ทั้งข้อมูลเชิงปริมาณ</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และข้อมูลเชิงคุณภาพ</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มีคว</w:t>
      </w:r>
      <w:r w:rsidRPr="00A62A67">
        <w:rPr>
          <w:rFonts w:ascii="TH SarabunIT๙" w:eastAsia="Times New Roman" w:hAnsi="TH SarabunIT๙" w:cs="TH SarabunIT๙"/>
          <w:sz w:val="32"/>
          <w:szCs w:val="32"/>
          <w:cs/>
          <w:lang w:val="en-US" w:eastAsia="en-US" w:bidi="th-TH"/>
        </w:rPr>
        <w:t>ามจำเป็นและสำคัญในการนำมาหาค่าและผลของประโยชน์ที่ได้รับจากแผนพัฒนาเป็นแบบสอบถาม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แบบวัดคุณภาพแผน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แบบติดตามและประเมินผล</w:t>
      </w:r>
      <w:r w:rsidRPr="00A62A67">
        <w:rPr>
          <w:rFonts w:ascii="TH SarabunIT๙" w:eastAsia="Times New Roman" w:hAnsi="TH SarabunIT๙" w:cs="TH SarabunIT๙"/>
          <w:noProof/>
          <w:sz w:val="32"/>
          <w:szCs w:val="32"/>
          <w:cs/>
          <w:lang w:val="en-US" w:eastAsia="en-US" w:bidi="th-TH"/>
        </w:rPr>
        <w:t>โครงการสำหรับแผนพัฒนาเพื่อความสอดคล้องของยุทธศาสตร์และโครงการ</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แบบตัวบ่งชี้ของการปฏิบัติงาน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แบบบันทึกข้อมูล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แบบรายงาน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เพื่อนำไปวิเคร</w:t>
      </w:r>
      <w:r w:rsidRPr="00A62A67" w:rsidR="00056AE3">
        <w:rPr>
          <w:rFonts w:ascii="TH SarabunIT๙" w:eastAsia="Times New Roman" w:hAnsi="TH SarabunIT๙" w:cs="TH SarabunIT๙"/>
          <w:sz w:val="32"/>
          <w:szCs w:val="32"/>
          <w:cs/>
          <w:lang w:val="en-US" w:eastAsia="en-US" w:bidi="th-TH"/>
        </w:rPr>
        <w:t>าะห์ทางส</w:t>
      </w:r>
      <w:r w:rsidRPr="00A62A67" w:rsidR="00056AE3">
        <w:rPr>
          <w:rFonts w:ascii="TH SarabunIT๙" w:eastAsia="Times New Roman" w:hAnsi="TH SarabunIT๙" w:cs="TH SarabunIT๙"/>
          <w:sz w:val="32"/>
          <w:szCs w:val="32"/>
          <w:cs/>
          <w:lang w:val="en-US" w:eastAsia="en-US" w:bidi="th-TH"/>
        </w:rPr>
        <w:t>ถิติ</w:t>
      </w:r>
      <w:r w:rsidRPr="00A62A67" w:rsidR="00056AE3">
        <w:rPr>
          <w:rFonts w:ascii="TH SarabunIT๙" w:eastAsia="Times New Roman" w:hAnsi="TH SarabunIT๙" w:cs="TH SarabunIT๙"/>
          <w:sz w:val="32"/>
          <w:szCs w:val="32"/>
          <w:cs/>
          <w:lang w:val="en-US" w:eastAsia="en-US" w:bidi="th-TH"/>
        </w:rPr>
        <w:t xml:space="preserve"> </w:t>
      </w:r>
      <w:r w:rsidRPr="00A62A67" w:rsidR="00056AE3">
        <w:rPr>
          <w:rFonts w:ascii="TH SarabunIT๙" w:eastAsia="Times New Roman" w:hAnsi="TH SarabunIT๙" w:cs="TH SarabunIT๙"/>
          <w:sz w:val="32"/>
          <w:szCs w:val="32"/>
          <w:cs/>
          <w:lang w:val="en-US" w:eastAsia="en-US" w:bidi="th-TH"/>
        </w:rPr>
        <w:t>และการหาผลสัมฤทธิ์</w:t>
      </w:r>
      <w:r w:rsidRPr="00A62A67">
        <w:rPr>
          <w:rFonts w:ascii="TH SarabunIT๙" w:eastAsia="Times New Roman" w:hAnsi="TH SarabunIT๙" w:cs="TH SarabunIT๙"/>
          <w:sz w:val="32"/>
          <w:szCs w:val="32"/>
          <w:cs/>
          <w:lang w:val="en-US" w:eastAsia="en-US" w:bidi="th-TH"/>
        </w:rPr>
        <w:t>โดยรูปแบบต่างๆ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ที่สอดคล้องกับบริบทของท้องถิ่น</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left="720" w:firstLine="720"/>
        <w:rPr>
          <w:rFonts w:ascii="TH SarabunIT๙" w:eastAsia="Times New Roman" w:hAnsi="TH SarabunIT๙" w:cs="TH SarabunIT๙"/>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5</w:t>
      </w:r>
      <w:r w:rsidRPr="00A62A67" w:rsidR="00056AE3">
        <w:rPr>
          <w:rFonts w:ascii="TH SarabunIT๙" w:eastAsia="Times New Roman" w:hAnsi="TH SarabunIT๙" w:cs="TH SarabunIT๙"/>
          <w:b/>
          <w:bCs/>
          <w:sz w:val="32"/>
          <w:szCs w:val="32"/>
          <w:cs/>
          <w:lang w:val="en-US" w:eastAsia="en-US" w:bidi="th-TH"/>
        </w:rPr>
        <w:t xml:space="preserve">) </w:t>
      </w:r>
      <w:r w:rsidRPr="00A62A67" w:rsidR="00056AE3">
        <w:rPr>
          <w:rFonts w:ascii="TH SarabunIT๙" w:eastAsia="Times New Roman" w:hAnsi="TH SarabunIT๙" w:cs="TH SarabunIT๙"/>
          <w:b/>
          <w:bCs/>
          <w:sz w:val="32"/>
          <w:szCs w:val="32"/>
          <w:cs/>
          <w:lang w:val="en-US" w:eastAsia="en-US" w:bidi="th-TH"/>
        </w:rPr>
        <w:t>กรรมวิ</w:t>
      </w:r>
      <w:r w:rsidRPr="00A62A67">
        <w:rPr>
          <w:rFonts w:ascii="TH SarabunIT๙" w:eastAsia="Times New Roman" w:hAnsi="TH SarabunIT๙" w:cs="TH SarabunIT๙"/>
          <w:b/>
          <w:bCs/>
          <w:sz w:val="32"/>
          <w:szCs w:val="32"/>
          <w:cs/>
          <w:lang w:val="en-US" w:eastAsia="en-US" w:bidi="th-TH"/>
        </w:rPr>
        <w:t>ธี</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อันได้แก่</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เป็นวิธีการติดตามและประ</w:t>
      </w:r>
      <w:r w:rsidRPr="00A62A67" w:rsidR="0052182E">
        <w:rPr>
          <w:rFonts w:ascii="TH SarabunIT๙" w:eastAsia="Times New Roman" w:hAnsi="TH SarabunIT๙" w:cs="TH SarabunIT๙"/>
          <w:sz w:val="32"/>
          <w:szCs w:val="32"/>
          <w:cs/>
          <w:lang w:val="en-US" w:eastAsia="en-US" w:bidi="th-TH"/>
        </w:rPr>
        <w:t>เ</w:t>
      </w:r>
      <w:r w:rsidRPr="00A62A67">
        <w:rPr>
          <w:rFonts w:ascii="TH SarabunIT๙" w:eastAsia="Times New Roman" w:hAnsi="TH SarabunIT๙" w:cs="TH SarabunIT๙"/>
          <w:sz w:val="32"/>
          <w:szCs w:val="32"/>
          <w:cs/>
          <w:lang w:val="en-US" w:eastAsia="en-US" w:bidi="th-TH"/>
        </w:rPr>
        <w:t>มินผล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จะต้องศึกษาเอกสารที่เกี่ยวข้องกับยุทธศาสตร์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ซึ่งเป็นการตรวจดูเอกสารหลักฐานต่างๆ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ที่เป็นทรัพย์สินขององค์กรปกครองส่วนท้องถิ่น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ที่เก</w:t>
      </w:r>
      <w:r w:rsidRPr="00A62A67">
        <w:rPr>
          <w:rFonts w:ascii="TH SarabunIT๙" w:eastAsia="Times New Roman" w:hAnsi="TH SarabunIT๙" w:cs="TH SarabunIT๙"/>
          <w:sz w:val="32"/>
          <w:szCs w:val="32"/>
          <w:cs/>
          <w:lang w:val="en-US" w:eastAsia="en-US" w:bidi="th-TH"/>
        </w:rPr>
        <w:t>ี่ยวข้องกับการพัฒนาท้องถิ่น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โดยดำเนินตรวจสอบเอกสารหลักฐานต่างๆ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อันได้แก่แผนพัฒนา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แผนการดำเนินการ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เทศบัญญัติงบประมาณรายจ่าย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การลงนามในสัญญา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การเบิกจ่ายงบประมาณ</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เอกสารการดำเนินโครงการ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ทรัพย์สินต่างๆ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มีอยู่จริงหรือไม่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สภาพของทรัพย์สินนั้นเป็นอย่างไร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อันได้แ</w:t>
      </w:r>
      <w:r w:rsidRPr="00A62A67">
        <w:rPr>
          <w:rFonts w:ascii="TH SarabunIT๙" w:eastAsia="Times New Roman" w:hAnsi="TH SarabunIT๙" w:cs="TH SarabunIT๙"/>
          <w:sz w:val="32"/>
          <w:szCs w:val="32"/>
          <w:cs/>
          <w:lang w:val="en-US" w:eastAsia="en-US" w:bidi="th-TH"/>
        </w:rPr>
        <w:t>ก่</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ครุภัณฑ์</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ที่ดินและสิ่งก่อสร้าง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กลุ่มผลประโยชน์ต่างๆ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เพื่อตรวจดูว่าดำเนินการให้เป็นไปตามวัตถุประสงค์และได้รับผลตามที่ตั้งไว้หรือไม่</w:t>
      </w:r>
      <w:r w:rsidRPr="00A62A67">
        <w:rPr>
          <w:rFonts w:ascii="TH SarabunIT๙" w:eastAsia="Times New Roman" w:hAnsi="TH SarabunIT๙" w:cs="TH SarabunIT๙"/>
          <w:sz w:val="32"/>
          <w:szCs w:val="32"/>
          <w:cs/>
          <w:lang w:val="en-US" w:eastAsia="en-US" w:bidi="th-TH"/>
        </w:rPr>
        <w:t xml:space="preserve"> </w:t>
      </w:r>
    </w:p>
    <w:p w:rsidR="005D36F1" w:rsidRPr="00A62A67" w:rsidP="00E50BC2">
      <w:pPr>
        <w:spacing w:after="0" w:line="240" w:lineRule="auto"/>
        <w:ind w:left="720" w:firstLine="720"/>
        <w:jc w:val="thaiDistribute"/>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วิธีในการติดตามและประเมินผล</w:t>
      </w:r>
    </w:p>
    <w:p w:rsidR="005D36F1" w:rsidRPr="00A62A67" w:rsidP="005D36F1">
      <w:pPr>
        <w:spacing w:after="0" w:line="240" w:lineRule="auto"/>
        <w:ind w:firstLine="1440"/>
        <w:rPr>
          <w:rFonts w:ascii="TH SarabunIT๙" w:eastAsia="Times New Roman" w:hAnsi="TH SarabunIT๙" w:cs="TH SarabunIT๙"/>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1</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การออกแบบการติดตามและประเมินผล</w:t>
      </w:r>
      <w:r w:rsidRPr="00A62A67">
        <w:rPr>
          <w:rFonts w:ascii="TH SarabunIT๙" w:eastAsia="Times New Roman" w:hAnsi="TH SarabunIT๙" w:cs="TH SarabunIT๙"/>
          <w:sz w:val="32"/>
          <w:szCs w:val="32"/>
          <w:lang w:val="en-US" w:eastAsia="en-US" w:bidi="th-TH"/>
        </w:rPr>
        <w:t xml:space="preserve">  </w:t>
      </w:r>
    </w:p>
    <w:p w:rsidR="005D36F1" w:rsidRPr="00A62A67" w:rsidP="005D36F1">
      <w:pPr>
        <w:spacing w:after="0" w:line="240" w:lineRule="auto"/>
        <w:ind w:firstLine="2160"/>
        <w:jc w:val="thaiDistribute"/>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ดำเนินการออกแบบการติดตามประเมินผล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เริ่มจากการเก็บรวบรวมข</w:t>
      </w:r>
      <w:r w:rsidRPr="00A62A67">
        <w:rPr>
          <w:rFonts w:ascii="TH SarabunIT๙" w:eastAsia="Times New Roman" w:hAnsi="TH SarabunIT๙" w:cs="TH SarabunIT๙"/>
          <w:sz w:val="32"/>
          <w:szCs w:val="32"/>
          <w:cs/>
          <w:lang w:val="en-US" w:eastAsia="en-US" w:bidi="th-TH"/>
        </w:rPr>
        <w:t>้อมูล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w:t>
      </w:r>
      <w:r w:rsidRPr="00A62A67" w:rsidR="00C462A5">
        <w:rPr>
          <w:rFonts w:ascii="TH SarabunIT๙" w:eastAsia="Times New Roman" w:hAnsi="TH SarabunIT๙" w:cs="TH SarabunIT๙"/>
          <w:sz w:val="32"/>
          <w:szCs w:val="32"/>
          <w:cs/>
          <w:lang w:val="en-US" w:eastAsia="en-US" w:bidi="th-TH"/>
        </w:rPr>
        <w:t>รนำข้อมูลมาวิเคราะห์</w:t>
      </w:r>
      <w:r w:rsidRPr="00A62A67" w:rsidR="00C462A5">
        <w:rPr>
          <w:rFonts w:ascii="TH SarabunIT๙" w:eastAsia="Times New Roman" w:hAnsi="TH SarabunIT๙" w:cs="TH SarabunIT๙"/>
          <w:sz w:val="32"/>
          <w:szCs w:val="32"/>
          <w:cs/>
          <w:lang w:val="en-US" w:eastAsia="en-US" w:bidi="th-TH"/>
        </w:rPr>
        <w:t xml:space="preserve"> </w:t>
      </w:r>
      <w:r w:rsidRPr="00A62A67" w:rsidR="00C462A5">
        <w:rPr>
          <w:rFonts w:ascii="TH SarabunIT๙" w:eastAsia="Times New Roman" w:hAnsi="TH SarabunIT๙" w:cs="TH SarabunIT๙"/>
          <w:sz w:val="32"/>
          <w:szCs w:val="32"/>
          <w:cs/>
          <w:lang w:val="en-US" w:eastAsia="en-US" w:bidi="th-TH"/>
        </w:rPr>
        <w:t>เปรียบเที</w:t>
      </w:r>
      <w:r w:rsidRPr="00A62A67">
        <w:rPr>
          <w:rFonts w:ascii="TH SarabunIT๙" w:eastAsia="Times New Roman" w:hAnsi="TH SarabunIT๙" w:cs="TH SarabunIT๙"/>
          <w:sz w:val="32"/>
          <w:szCs w:val="32"/>
          <w:cs/>
          <w:lang w:val="en-US" w:eastAsia="en-US" w:bidi="th-TH"/>
        </w:rPr>
        <w:t>ยบ</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การค้นหาผลกระทบของการดำเนินโครงการ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ผลกระทบต่อองค์กรสอบถามข้อมูลจากผู้รับผิดชอบโครงการ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นำมาวิเคราะห์ปัญหา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สรุปผลเสนอแนะการแก้ไขปัญหา</w:t>
      </w:r>
      <w:r w:rsidRPr="00A62A67">
        <w:rPr>
          <w:rFonts w:ascii="TH SarabunIT๙" w:eastAsia="Times New Roman" w:hAnsi="TH SarabunIT๙" w:cs="TH SarabunIT๙"/>
          <w:sz w:val="32"/>
          <w:szCs w:val="32"/>
          <w:cs/>
          <w:lang w:val="en-US" w:eastAsia="en-US" w:bidi="th-TH"/>
        </w:rPr>
        <w:t xml:space="preserve">  </w:t>
      </w:r>
    </w:p>
    <w:p w:rsidR="005D36F1" w:rsidRPr="00A62A67" w:rsidP="005D36F1">
      <w:pPr>
        <w:spacing w:after="0" w:line="240" w:lineRule="auto"/>
        <w:ind w:firstLine="1440"/>
        <w:jc w:val="thaiDistribute"/>
        <w:rPr>
          <w:rFonts w:ascii="TH SarabunIT๙" w:eastAsia="Times New Roman" w:hAnsi="TH SarabunIT๙" w:cs="TH SarabunIT๙"/>
          <w:sz w:val="32"/>
          <w:szCs w:val="32"/>
          <w:lang w:val="en-US" w:eastAsia="en-US" w:bidi="th-TH"/>
        </w:rPr>
      </w:pPr>
      <w:r w:rsidRPr="00A62A67" w:rsidR="00FD082F">
        <w:rPr>
          <w:rFonts w:ascii="TH SarabunIT๙" w:eastAsia="Times New Roman" w:hAnsi="TH SarabunIT๙" w:cs="TH SarabunIT๙"/>
          <w:b/>
          <w:bCs/>
          <w:sz w:val="32"/>
          <w:szCs w:val="32"/>
          <w:cs/>
          <w:lang w:val="en-US" w:eastAsia="en-US" w:bidi="th-TH"/>
        </w:rPr>
        <w:t>(</w:t>
      </w:r>
      <w:r w:rsidRPr="00A62A67" w:rsidR="00FD082F">
        <w:rPr>
          <w:rFonts w:ascii="TH SarabunIT๙" w:eastAsia="Times New Roman" w:hAnsi="TH SarabunIT๙" w:cs="TH SarabunIT๙"/>
          <w:b/>
          <w:bCs/>
          <w:sz w:val="32"/>
          <w:szCs w:val="32"/>
          <w:cs/>
          <w:lang w:val="en-US" w:eastAsia="en-US" w:bidi="th-TH"/>
        </w:rPr>
        <w:t>2</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วิธีการเก็บรวมรวมข้อมูลการติดตามและประเมินผลแผนพัฒนา</w:t>
      </w:r>
      <w:r w:rsidRPr="00A62A67">
        <w:rPr>
          <w:rFonts w:ascii="TH SarabunIT๙" w:eastAsia="Times New Roman" w:hAnsi="TH SarabunIT๙" w:cs="TH SarabunIT๙"/>
          <w:sz w:val="32"/>
          <w:szCs w:val="32"/>
          <w:cs/>
          <w:lang w:val="en-US" w:eastAsia="en-US" w:bidi="th-TH"/>
        </w:rPr>
        <w:t xml:space="preserve">  </w:t>
      </w:r>
    </w:p>
    <w:p w:rsidR="00F815FB" w:rsidRPr="00A62A67" w:rsidP="00041C3E">
      <w:pPr>
        <w:spacing w:after="0" w:line="240" w:lineRule="auto"/>
        <w:ind w:firstLine="2160"/>
        <w:jc w:val="thaiDistribute"/>
        <w:rPr>
          <w:rFonts w:ascii="TH SarabunIT๙" w:eastAsia="Times New Roman" w:hAnsi="TH SarabunIT๙" w:cs="TH SarabunIT๙" w:hint="cs"/>
          <w:sz w:val="32"/>
          <w:szCs w:val="32"/>
          <w:lang w:val="en-US" w:eastAsia="en-US" w:bidi="th-TH"/>
        </w:rPr>
      </w:pPr>
      <w:r w:rsidRPr="00A62A67" w:rsidR="005D36F1">
        <w:rPr>
          <w:rFonts w:ascii="TH SarabunIT๙" w:eastAsia="Times New Roman" w:hAnsi="TH SarabunIT๙" w:cs="TH SarabunIT๙"/>
          <w:sz w:val="32"/>
          <w:szCs w:val="32"/>
          <w:cs/>
          <w:lang w:val="en-US" w:eastAsia="en-US" w:bidi="th-TH"/>
        </w:rPr>
        <w:t>โดยดำเนินการเก็บข้อม</w:t>
      </w:r>
      <w:r w:rsidRPr="00A62A67" w:rsidR="005D36F1">
        <w:rPr>
          <w:rFonts w:ascii="TH SarabunIT๙" w:eastAsia="Times New Roman" w:hAnsi="TH SarabunIT๙" w:cs="TH SarabunIT๙"/>
          <w:sz w:val="32"/>
          <w:szCs w:val="32"/>
          <w:cs/>
          <w:lang w:val="en-US" w:eastAsia="en-US" w:bidi="th-TH"/>
        </w:rPr>
        <w:t>ูลจากแผนยุทธศาสตร์การพัฒนา</w:t>
      </w:r>
      <w:r w:rsidRPr="00A62A67" w:rsidR="001B1D4F">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แผนพัฒน</w:t>
      </w:r>
      <w:r w:rsidRPr="00A62A67" w:rsidR="002C7D84">
        <w:rPr>
          <w:rFonts w:ascii="TH SarabunIT๙" w:eastAsia="Times New Roman" w:hAnsi="TH SarabunIT๙" w:cs="TH SarabunIT๙"/>
          <w:sz w:val="32"/>
          <w:szCs w:val="32"/>
          <w:cs/>
          <w:lang w:val="en-US" w:eastAsia="en-US" w:bidi="th-TH"/>
        </w:rPr>
        <w:t>า</w:t>
      </w:r>
      <w:r w:rsidRPr="00A62A67" w:rsidR="00500184">
        <w:rPr>
          <w:rFonts w:ascii="TH SarabunIT๙" w:eastAsia="Times New Roman" w:hAnsi="TH SarabunIT๙" w:cs="TH SarabunIT๙"/>
          <w:sz w:val="32"/>
          <w:szCs w:val="32"/>
          <w:cs/>
          <w:lang w:val="en-US" w:eastAsia="en-US" w:bidi="th-TH"/>
        </w:rPr>
        <w:t>ท้องถิ่นสี่ปี</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แผนการดำเนินการ</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เทศบัญญัติงบประมาณรายจ่าย</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เอกสารการเบิกจ่าย</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ภาพถ่าย</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ทะเบียนทรัพย์สิน</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เอกสารการดำเนินโครงการจากผู้รับผิดชอบโครงการ</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ลงพื้นที่ตรวจสอบ</w:t>
      </w:r>
      <w:r w:rsidRPr="00A62A67" w:rsidR="005D36F1">
        <w:rPr>
          <w:rFonts w:ascii="TH SarabunIT๙" w:eastAsia="Times New Roman" w:hAnsi="TH SarabunIT๙" w:cs="TH SarabunIT๙"/>
          <w:sz w:val="32"/>
          <w:szCs w:val="32"/>
          <w:cs/>
          <w:lang w:val="en-US" w:eastAsia="en-US" w:bidi="th-TH"/>
        </w:rPr>
        <w:t xml:space="preserve"> </w:t>
      </w:r>
      <w:r w:rsidRPr="00A62A67" w:rsidR="005D36F1">
        <w:rPr>
          <w:rFonts w:ascii="TH SarabunIT๙" w:eastAsia="Times New Roman" w:hAnsi="TH SarabunIT๙" w:cs="TH SarabunIT๙"/>
          <w:sz w:val="32"/>
          <w:szCs w:val="32"/>
          <w:cs/>
          <w:lang w:val="en-US" w:eastAsia="en-US" w:bidi="th-TH"/>
        </w:rPr>
        <w:t>สอบถามประชาชนในพื้นที่</w:t>
      </w:r>
    </w:p>
    <w:p w:rsidR="005D36F1" w:rsidRPr="00A62A67" w:rsidP="000705BE">
      <w:pPr>
        <w:spacing w:after="0" w:line="240" w:lineRule="auto"/>
        <w:ind w:left="720"/>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  </w:t>
      </w:r>
      <w:r w:rsidRPr="00A62A67" w:rsidR="00B239CE">
        <w:rPr>
          <w:rFonts w:ascii="TH SarabunIT๙" w:eastAsia="Times New Roman" w:hAnsi="TH SarabunIT๙" w:cs="TH SarabunIT๙"/>
          <w:b/>
          <w:bCs/>
          <w:color w:val="000000"/>
          <w:sz w:val="32"/>
          <w:szCs w:val="32"/>
          <w:cs/>
          <w:lang w:val="en-US" w:eastAsia="en-US" w:bidi="th-TH"/>
        </w:rPr>
        <w:tab/>
      </w:r>
      <w:r w:rsidRPr="00A62A67">
        <w:rPr>
          <w:rFonts w:ascii="TH SarabunIT๙" w:eastAsia="Times New Roman" w:hAnsi="TH SarabunIT๙" w:cs="TH SarabunIT๙"/>
          <w:b/>
          <w:bCs/>
          <w:sz w:val="32"/>
          <w:szCs w:val="32"/>
          <w:cs/>
          <w:lang w:val="en-US" w:eastAsia="en-US" w:bidi="th-TH"/>
        </w:rPr>
        <w:t>การติดตามประเมินผลรายโครงการ</w:t>
      </w:r>
      <w:r w:rsidRPr="00A62A67">
        <w:rPr>
          <w:rFonts w:ascii="TH SarabunIT๙" w:eastAsia="Times New Roman" w:hAnsi="TH SarabunIT๙" w:cs="TH SarabunIT๙"/>
          <w:b/>
          <w:bCs/>
          <w:sz w:val="32"/>
          <w:szCs w:val="32"/>
          <w:cs/>
          <w:lang w:val="en-US" w:eastAsia="en-US" w:bidi="th-TH"/>
        </w:rPr>
        <w:t xml:space="preserve">  </w:t>
      </w:r>
    </w:p>
    <w:p w:rsidR="005D36F1" w:rsidRPr="00A62A67" w:rsidP="001B1D4F">
      <w:pPr>
        <w:autoSpaceDE w:val="0"/>
        <w:autoSpaceDN w:val="0"/>
        <w:adjustRightInd w:val="0"/>
        <w:spacing w:after="0" w:line="240" w:lineRule="auto"/>
        <w:ind w:firstLine="1440"/>
        <w:jc w:val="thaiDistribute"/>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กำ</w:t>
      </w:r>
      <w:r w:rsidRPr="00A62A67">
        <w:rPr>
          <w:rFonts w:ascii="TH SarabunIT๙" w:eastAsia="Times New Roman" w:hAnsi="TH SarabunIT๙" w:cs="TH SarabunIT๙"/>
          <w:sz w:val="32"/>
          <w:szCs w:val="32"/>
          <w:cs/>
          <w:lang w:val="en-US" w:eastAsia="en-US" w:bidi="th-TH"/>
        </w:rPr>
        <w:t>หนดให้ผู้รับผิดชอบโครงการเป็นผู้รับผิดชอบดำเนินการติดตามโครงการโดยผู้รับผิดชอบโครงการอาจมอบหมายให้บุคค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หรือ</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หรือ</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คณะทำงาน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กำหนดแบบและวิธีการติดตามและประเมินได้ตามความเหมาะสม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และสรุปปัญหา</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อุปสรรค</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ข้อเสนอแนะหรือแสดงความคิดเห็น</w:t>
      </w:r>
    </w:p>
    <w:p w:rsidR="005D1478" w:rsidRPr="00A62A67" w:rsidP="001B1D4F">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F815FB" w:rsidRPr="00A62A67" w:rsidP="001B1D4F">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F815FB" w:rsidP="001B1D4F">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041C3E" w:rsidP="001B1D4F">
      <w:pPr>
        <w:autoSpaceDE w:val="0"/>
        <w:autoSpaceDN w:val="0"/>
        <w:adjustRightInd w:val="0"/>
        <w:spacing w:after="0" w:line="240" w:lineRule="auto"/>
        <w:rPr>
          <w:rFonts w:ascii="TH SarabunIT๙" w:eastAsia="Times New Roman" w:hAnsi="TH SarabunIT๙" w:cs="TH SarabunIT๙"/>
          <w:b/>
          <w:bCs/>
          <w:sz w:val="32"/>
          <w:szCs w:val="32"/>
          <w:lang w:val="en-US" w:eastAsia="en-US" w:bidi="th-TH"/>
        </w:rPr>
      </w:pPr>
    </w:p>
    <w:p w:rsidR="00041C3E" w:rsidRPr="00A62A67" w:rsidP="001B1D4F">
      <w:pPr>
        <w:autoSpaceDE w:val="0"/>
        <w:autoSpaceDN w:val="0"/>
        <w:adjustRightInd w:val="0"/>
        <w:spacing w:after="0" w:line="240" w:lineRule="auto"/>
        <w:rPr>
          <w:rFonts w:ascii="TH SarabunIT๙" w:eastAsia="Times New Roman" w:hAnsi="TH SarabunIT๙" w:cs="TH SarabunIT๙" w:hint="cs"/>
          <w:b/>
          <w:bCs/>
          <w:sz w:val="32"/>
          <w:szCs w:val="32"/>
          <w:lang w:val="en-US" w:eastAsia="en-US" w:bidi="th-TH"/>
        </w:rPr>
      </w:pPr>
    </w:p>
    <w:p w:rsidR="00F815FB" w:rsidRPr="00A62A67" w:rsidP="001B1D4F">
      <w:pPr>
        <w:autoSpaceDE w:val="0"/>
        <w:autoSpaceDN w:val="0"/>
        <w:adjustRightInd w:val="0"/>
        <w:spacing w:after="0" w:line="240" w:lineRule="auto"/>
        <w:rPr>
          <w:rFonts w:ascii="TH SarabunIT๙" w:eastAsia="Times New Roman" w:hAnsi="TH SarabunIT๙" w:cs="TH SarabunIT๙"/>
          <w:sz w:val="32"/>
          <w:szCs w:val="32"/>
          <w:lang w:val="en-US" w:eastAsia="en-US" w:bidi="th-TH"/>
        </w:rPr>
      </w:pPr>
    </w:p>
    <w:p w:rsidR="006D6C4A" w:rsidRPr="00A62A67" w:rsidP="006D6C4A">
      <w:pPr>
        <w:spacing w:after="0" w:line="240" w:lineRule="auto"/>
        <w:jc w:val="center"/>
        <w:rPr>
          <w:rFonts w:ascii="TH SarabunIT๙" w:eastAsia="Times New Roman" w:hAnsi="TH SarabunIT๙" w:cs="TH SarabunIT๙"/>
          <w:b/>
          <w:bCs/>
          <w:sz w:val="36"/>
          <w:szCs w:val="36"/>
          <w:lang w:val="en-US" w:eastAsia="en-US" w:bidi="th-TH"/>
        </w:rPr>
      </w:pPr>
      <w:r>
        <w:rPr>
          <w:rFonts w:ascii="TH SarabunIT๙" w:hAnsi="TH SarabunIT๙" w:cs="TH SarabunIT๙"/>
          <w:b/>
          <w:bCs/>
          <w:noProof/>
          <w:sz w:val="32"/>
          <w:szCs w:val="32"/>
        </w:rPr>
        <w:pict>
          <v:roundrect id="_x0000_s1038" style="width:142.5pt;height:45pt;margin-top:-12.65pt;margin-left:171.15pt;position:absolute;z-index:-251658240" arcsize="10923f" filled="t" fillcolor="#eaf1dd" stroked="t" strokeweight="2.25pt"/>
        </w:pict>
      </w:r>
      <w:r w:rsidRPr="00A62A67" w:rsidR="00B239CE">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6"/>
          <w:szCs w:val="36"/>
          <w:cs/>
          <w:lang w:val="en-US" w:eastAsia="en-US" w:bidi="th-TH"/>
        </w:rPr>
        <w:t>ส่วนที่</w:t>
      </w:r>
      <w:r w:rsidRPr="00A62A67">
        <w:rPr>
          <w:rFonts w:ascii="TH SarabunIT๙" w:eastAsia="Times New Roman" w:hAnsi="TH SarabunIT๙" w:cs="TH SarabunIT๙"/>
          <w:b/>
          <w:bCs/>
          <w:sz w:val="36"/>
          <w:szCs w:val="36"/>
          <w:lang w:val="en-US" w:eastAsia="en-US" w:bidi="th-TH"/>
        </w:rPr>
        <w:t xml:space="preserve"> </w:t>
      </w:r>
      <w:r w:rsidRPr="00A62A67" w:rsidR="00FD082F">
        <w:rPr>
          <w:rFonts w:ascii="TH SarabunIT๙" w:eastAsia="Times New Roman" w:hAnsi="TH SarabunIT๙" w:cs="TH SarabunIT๙"/>
          <w:b/>
          <w:bCs/>
          <w:sz w:val="36"/>
          <w:szCs w:val="36"/>
          <w:cs/>
          <w:lang w:val="en-US" w:eastAsia="en-US" w:bidi="th-TH"/>
        </w:rPr>
        <w:t>2</w:t>
      </w:r>
    </w:p>
    <w:p w:rsidR="00D222C3" w:rsidRPr="00A62A67" w:rsidP="00D222C3">
      <w:pPr>
        <w:spacing w:after="0" w:line="240" w:lineRule="auto"/>
        <w:rPr>
          <w:rFonts w:ascii="TH SarabunIT๙" w:eastAsia="Times New Roman" w:hAnsi="TH SarabunIT๙" w:cs="TH SarabunIT๙"/>
          <w:color w:val="FF0000"/>
          <w:sz w:val="32"/>
          <w:szCs w:val="32"/>
          <w:lang w:val="en-US" w:eastAsia="en-US" w:bidi="th-TH"/>
        </w:rPr>
      </w:pPr>
    </w:p>
    <w:p w:rsidR="004107FD" w:rsidRPr="00A62A67" w:rsidP="009A59B5">
      <w:pPr>
        <w:spacing w:after="0" w:line="240" w:lineRule="auto"/>
        <w:jc w:val="center"/>
        <w:rPr>
          <w:rFonts w:ascii="TH SarabunIT๙" w:eastAsia="Times New Roman" w:hAnsi="TH SarabunIT๙" w:cs="TH SarabunIT๙"/>
          <w:b/>
          <w:bCs/>
          <w:sz w:val="32"/>
          <w:szCs w:val="32"/>
          <w:lang w:val="en-US" w:eastAsia="en-US" w:bidi="th-TH"/>
        </w:rPr>
      </w:pPr>
      <w:r w:rsidRPr="00A62A67" w:rsidR="003031DD">
        <w:rPr>
          <w:rFonts w:ascii="TH SarabunIT๙" w:eastAsia="Times New Roman" w:hAnsi="TH SarabunIT๙" w:cs="TH SarabunIT๙"/>
          <w:b/>
          <w:bCs/>
          <w:color w:val="FFFFFF"/>
          <w:sz w:val="32"/>
          <w:szCs w:val="32"/>
          <w:cs/>
          <w:lang w:val="en-US" w:eastAsia="en-US" w:bidi="th-TH"/>
        </w:rPr>
        <w:t>การพัฒนา</w:t>
      </w:r>
      <w:r w:rsidRPr="00A62A67" w:rsidR="003031DD">
        <w:rPr>
          <w:rFonts w:ascii="TH SarabunIT๙" w:eastAsia="Times New Roman" w:hAnsi="TH SarabunIT๙" w:cs="TH SarabunIT๙"/>
          <w:b/>
          <w:bCs/>
          <w:sz w:val="32"/>
          <w:szCs w:val="32"/>
          <w:cs/>
          <w:lang w:val="en-US" w:eastAsia="en-US" w:bidi="th-TH"/>
        </w:rPr>
        <w:t>วิสัยท</w:t>
      </w:r>
      <w:r w:rsidRPr="00A62A67" w:rsidR="00CE4F5F">
        <w:rPr>
          <w:rFonts w:ascii="TH SarabunIT๙" w:eastAsia="Times New Roman" w:hAnsi="TH SarabunIT๙" w:cs="TH SarabunIT๙"/>
          <w:b/>
          <w:bCs/>
          <w:sz w:val="32"/>
          <w:szCs w:val="32"/>
          <w:cs/>
          <w:lang w:val="en-US" w:eastAsia="en-US" w:bidi="th-TH"/>
        </w:rPr>
        <w:t>ัศน์</w:t>
      </w:r>
      <w:r w:rsidRPr="00A62A67" w:rsidR="00CE4F5F">
        <w:rPr>
          <w:rFonts w:ascii="TH SarabunIT๙" w:eastAsia="Times New Roman" w:hAnsi="TH SarabunIT๙" w:cs="TH SarabunIT๙"/>
          <w:b/>
          <w:bCs/>
          <w:sz w:val="32"/>
          <w:szCs w:val="32"/>
          <w:cs/>
          <w:lang w:val="en-US" w:eastAsia="en-US" w:bidi="th-TH"/>
        </w:rPr>
        <w:t xml:space="preserve">  </w:t>
      </w:r>
      <w:r w:rsidRPr="00A62A67" w:rsidR="00CE4F5F">
        <w:rPr>
          <w:rFonts w:ascii="TH SarabunIT๙" w:eastAsia="Times New Roman" w:hAnsi="TH SarabunIT๙" w:cs="TH SarabunIT๙"/>
          <w:b/>
          <w:bCs/>
          <w:sz w:val="32"/>
          <w:szCs w:val="32"/>
          <w:cs/>
          <w:lang w:val="en-US" w:eastAsia="en-US" w:bidi="th-TH"/>
        </w:rPr>
        <w:t>พันธกิจ</w:t>
      </w:r>
      <w:r w:rsidRPr="00A62A67" w:rsidR="00CE4F5F">
        <w:rPr>
          <w:rFonts w:ascii="TH SarabunIT๙" w:eastAsia="Times New Roman" w:hAnsi="TH SarabunIT๙" w:cs="TH SarabunIT๙"/>
          <w:b/>
          <w:bCs/>
          <w:sz w:val="32"/>
          <w:szCs w:val="32"/>
          <w:cs/>
          <w:lang w:val="en-US" w:eastAsia="en-US" w:bidi="th-TH"/>
        </w:rPr>
        <w:t xml:space="preserve">  </w:t>
      </w:r>
      <w:r w:rsidRPr="00A62A67" w:rsidR="00CE4F5F">
        <w:rPr>
          <w:rFonts w:ascii="TH SarabunIT๙" w:eastAsia="Times New Roman" w:hAnsi="TH SarabunIT๙" w:cs="TH SarabunIT๙"/>
          <w:b/>
          <w:bCs/>
          <w:sz w:val="32"/>
          <w:szCs w:val="32"/>
          <w:cs/>
          <w:lang w:val="en-US" w:eastAsia="en-US" w:bidi="th-TH"/>
        </w:rPr>
        <w:t>จุดมุ่งหมาย</w:t>
      </w:r>
      <w:r w:rsidRPr="00A62A67" w:rsidR="00D256F3">
        <w:rPr>
          <w:rFonts w:ascii="TH SarabunIT๙" w:eastAsia="Times New Roman" w:hAnsi="TH SarabunIT๙" w:cs="TH SarabunIT๙"/>
          <w:b/>
          <w:bCs/>
          <w:sz w:val="32"/>
          <w:szCs w:val="32"/>
          <w:cs/>
          <w:lang w:val="en-US" w:eastAsia="en-US" w:bidi="th-TH"/>
        </w:rPr>
        <w:t>และแนวทางการพัฒนา</w:t>
      </w:r>
      <w:r w:rsidRPr="00A62A67">
        <w:rPr>
          <w:rFonts w:ascii="TH SarabunIT๙" w:eastAsia="Times New Roman" w:hAnsi="TH SarabunIT๙" w:cs="TH SarabunIT๙"/>
          <w:b/>
          <w:bCs/>
          <w:sz w:val="32"/>
          <w:szCs w:val="32"/>
          <w:cs/>
          <w:lang w:val="en-US" w:eastAsia="en-US" w:bidi="th-TH"/>
        </w:rPr>
        <w:t>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p>
    <w:p w:rsidR="00FA724D" w:rsidRPr="00A62A67" w:rsidP="00FA724D">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วิสัยทัศน์</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ของเทศบาลตำบล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p>
    <w:p w:rsidR="00FA724D"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sz w:val="32"/>
          <w:szCs w:val="32"/>
          <w:lang w:val="en-US" w:eastAsia="en-US" w:bidi="th-TH"/>
        </w:rPr>
        <w:t>“</w:t>
      </w:r>
      <w:r w:rsidRPr="00A62A67" w:rsidR="00792CBD">
        <w:rPr>
          <w:rFonts w:ascii="TH SarabunIT๙" w:eastAsia="Times New Roman" w:hAnsi="TH SarabunIT๙" w:cs="TH SarabunIT๙"/>
          <w:sz w:val="32"/>
          <w:szCs w:val="32"/>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ชุมชนน่าอยู่</w:t>
      </w:r>
      <w:r w:rsidRPr="00A62A67" w:rsidR="002F3F13">
        <w:rPr>
          <w:rFonts w:ascii="TH SarabunIT๙" w:eastAsia="Times New Roman" w:hAnsi="TH SarabunIT๙" w:cs="TH SarabunIT๙"/>
          <w:sz w:val="32"/>
          <w:szCs w:val="32"/>
          <w:cs/>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มุ่งสู่เกษตรอินทรีย์</w:t>
      </w:r>
      <w:r w:rsidRPr="00A62A67" w:rsidR="002F3F13">
        <w:rPr>
          <w:rFonts w:ascii="TH SarabunIT๙" w:eastAsia="Times New Roman" w:hAnsi="TH SarabunIT๙" w:cs="TH SarabunIT๙"/>
          <w:sz w:val="32"/>
          <w:szCs w:val="32"/>
          <w:cs/>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สร้างอาชีพเสริม</w:t>
      </w:r>
      <w:r w:rsidRPr="00A62A67" w:rsidR="002F3F13">
        <w:rPr>
          <w:rFonts w:ascii="TH SarabunIT๙" w:eastAsia="Times New Roman" w:hAnsi="TH SarabunIT๙" w:cs="TH SarabunIT๙"/>
          <w:sz w:val="32"/>
          <w:szCs w:val="32"/>
          <w:cs/>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เพิ่มคุณภาพชีวิต</w:t>
      </w:r>
      <w:r w:rsidRPr="00A62A67" w:rsidR="002F3F13">
        <w:rPr>
          <w:rFonts w:ascii="TH SarabunIT๙" w:eastAsia="Times New Roman" w:hAnsi="TH SarabunIT๙" w:cs="TH SarabunIT๙"/>
          <w:sz w:val="32"/>
          <w:szCs w:val="32"/>
          <w:cs/>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พัฒนาเศรษฐกิจแบบพอเพียง</w:t>
      </w:r>
      <w:r w:rsidRPr="00A62A67" w:rsidR="00792CBD">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lang w:val="en-US" w:eastAsia="en-US" w:bidi="th-TH"/>
        </w:rPr>
        <w:t>”</w:t>
      </w:r>
    </w:p>
    <w:p w:rsidR="00207F98" w:rsidRPr="00A62A67" w:rsidP="00207F98">
      <w:pPr>
        <w:spacing w:after="0" w:line="240" w:lineRule="auto"/>
        <w:rPr>
          <w:rFonts w:ascii="TH SarabunIT๙" w:eastAsia="Calibri" w:hAnsi="TH SarabunIT๙" w:cs="TH SarabunIT๙"/>
          <w:b/>
          <w:bCs/>
          <w:sz w:val="32"/>
          <w:szCs w:val="32"/>
          <w:lang w:val="en-US" w:eastAsia="en-US" w:bidi="th-TH"/>
        </w:rPr>
      </w:pPr>
      <w:r w:rsidRPr="00A62A67">
        <w:rPr>
          <w:rFonts w:ascii="TH SarabunIT๙" w:eastAsia="Calibri" w:hAnsi="TH SarabunIT๙" w:cs="TH SarabunIT๙"/>
          <w:b/>
          <w:bCs/>
          <w:sz w:val="32"/>
          <w:szCs w:val="32"/>
          <w:cs/>
          <w:lang w:val="en-US" w:eastAsia="en-US" w:bidi="th-TH"/>
        </w:rPr>
        <w:t>พันธกิจ</w:t>
      </w:r>
      <w:r w:rsidRPr="00A62A67">
        <w:rPr>
          <w:rFonts w:ascii="TH SarabunIT๙" w:eastAsia="Calibri" w:hAnsi="TH SarabunIT๙" w:cs="TH SarabunIT๙"/>
          <w:b/>
          <w:bCs/>
          <w:sz w:val="32"/>
          <w:szCs w:val="32"/>
          <w:cs/>
          <w:lang w:val="en-US" w:eastAsia="en-US" w:bidi="th-TH"/>
        </w:rPr>
        <w:t xml:space="preserve"> ( </w:t>
      </w:r>
      <w:r w:rsidRPr="00A62A67">
        <w:rPr>
          <w:rFonts w:ascii="TH SarabunIT๙" w:eastAsia="Calibri" w:hAnsi="TH SarabunIT๙" w:cs="TH SarabunIT๙"/>
          <w:b/>
          <w:bCs/>
          <w:sz w:val="32"/>
          <w:szCs w:val="32"/>
          <w:lang w:val="en-US" w:eastAsia="en-US" w:bidi="th-TH"/>
        </w:rPr>
        <w:t xml:space="preserve">Mission )         </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พัฒนาระบบสาธารณูปโภ</w:t>
      </w:r>
      <w:r w:rsidRPr="00A62A67">
        <w:rPr>
          <w:rFonts w:ascii="TH SarabunIT๙" w:eastAsia="Calibri" w:hAnsi="TH SarabunIT๙" w:cs="TH SarabunIT๙"/>
          <w:sz w:val="32"/>
          <w:szCs w:val="32"/>
          <w:cs/>
          <w:lang w:val="en-US" w:eastAsia="en-US" w:bidi="th-TH"/>
        </w:rPr>
        <w:t>คและโครงสร้างพื้นฐานให้ครบทุกหมู่บ้าน</w:t>
      </w: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เพื่อรองรับการขยายตัวของชุมชน</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ส่งเสริมและสนับสนุนการกีฬา</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ส่งเสริมและสนับสนุนผู้ด้อยโอกาส</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ส่งเสริมและสนับสนุนการดำเนินงานด้านสาธารณสุข</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ป้องกันการแพร่ระบาดของยาเสพติดในชุมชน</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w:t>
      </w: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สนับสนุน</w:t>
      </w: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การพัฒนาคุณภาพการศึกษา</w:t>
      </w: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และเท</w:t>
      </w:r>
      <w:r w:rsidRPr="00A62A67">
        <w:rPr>
          <w:rFonts w:ascii="TH SarabunIT๙" w:eastAsia="Calibri" w:hAnsi="TH SarabunIT๙" w:cs="TH SarabunIT๙"/>
          <w:sz w:val="32"/>
          <w:szCs w:val="32"/>
          <w:cs/>
          <w:lang w:val="en-US" w:eastAsia="en-US" w:bidi="th-TH"/>
        </w:rPr>
        <w:t>คโนโลยีของประชาชน</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ส่งเสริมสนับสนุนอาชีพการเกษตรและอาชีพเสริม</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ส่งเสริมน้อมนำปรัชญาเศรษฐกิจพอเพียงเพื่อการพัฒนาที่ยั่งยืน</w:t>
      </w:r>
    </w:p>
    <w:p w:rsidR="002F3F13"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sidR="00207F98">
        <w:rPr>
          <w:rFonts w:ascii="TH SarabunIT๙" w:eastAsia="Calibri" w:hAnsi="TH SarabunIT๙" w:cs="TH SarabunIT๙"/>
          <w:sz w:val="32"/>
          <w:szCs w:val="32"/>
          <w:cs/>
          <w:lang w:val="en-US" w:eastAsia="en-US" w:bidi="th-TH"/>
        </w:rPr>
        <w:t>ส่งเสริมการเกษตรอินทรีย์</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จัดหาและบำรุงรักษาแหล่งน้ำใช้เพื่อการเกษตร</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sidR="00CE4F5F">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ส่งเสริมสนับสนุนการอนุรักษ์ทรัพยากรธรรมชาติและสิ่งแวดล้อม</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ฟื้นฟูศา</w:t>
      </w:r>
      <w:r w:rsidRPr="00A62A67">
        <w:rPr>
          <w:rFonts w:ascii="TH SarabunIT๙" w:eastAsia="Calibri" w:hAnsi="TH SarabunIT๙" w:cs="TH SarabunIT๙"/>
          <w:sz w:val="32"/>
          <w:szCs w:val="32"/>
          <w:cs/>
          <w:lang w:val="en-US" w:eastAsia="en-US" w:bidi="th-TH"/>
        </w:rPr>
        <w:t>สนาและอนุรักษ์ศิลปวัฒนธรรมและประเพณีท้องถิ่น</w:t>
      </w:r>
    </w:p>
    <w:p w:rsidR="00207F98" w:rsidRPr="00A62A67" w:rsidP="008114DD">
      <w:pPr>
        <w:numPr>
          <w:ilvl w:val="0"/>
          <w:numId w:val="2"/>
        </w:numPr>
        <w:spacing w:after="0" w:line="240" w:lineRule="auto"/>
        <w:ind w:left="1778" w:hanging="360"/>
        <w:contextualSpacing/>
        <w:rPr>
          <w:rFonts w:ascii="TH SarabunIT๙" w:eastAsia="Calibri" w:hAnsi="TH SarabunIT๙" w:cs="TH SarabunIT๙"/>
          <w:sz w:val="32"/>
          <w:szCs w:val="32"/>
          <w:lang w:val="en-US" w:eastAsia="en-US" w:bidi="th-TH"/>
        </w:rPr>
      </w:pPr>
      <w:r w:rsidRPr="00A62A67">
        <w:rPr>
          <w:rFonts w:ascii="TH SarabunIT๙" w:eastAsia="Calibri" w:hAnsi="TH SarabunIT๙" w:cs="TH SarabunIT๙"/>
          <w:sz w:val="32"/>
          <w:szCs w:val="32"/>
          <w:cs/>
          <w:lang w:val="en-US" w:eastAsia="en-US" w:bidi="th-TH"/>
        </w:rPr>
        <w:t xml:space="preserve"> </w:t>
      </w:r>
      <w:r w:rsidRPr="00A62A67">
        <w:rPr>
          <w:rFonts w:ascii="TH SarabunIT๙" w:eastAsia="Calibri" w:hAnsi="TH SarabunIT๙" w:cs="TH SarabunIT๙"/>
          <w:sz w:val="32"/>
          <w:szCs w:val="32"/>
          <w:cs/>
          <w:lang w:val="en-US" w:eastAsia="en-US" w:bidi="th-TH"/>
        </w:rPr>
        <w:t>ส่งเสริมและสนับสนุนการมีส่วนร่วมของประชาชนและภาคีเครือข่ายในการบริหารจัดการบ้านเมืองที่ดี</w:t>
      </w:r>
    </w:p>
    <w:p w:rsidR="00207F98" w:rsidRPr="00A62A67" w:rsidP="00207F98">
      <w:pPr>
        <w:spacing w:after="0" w:line="240" w:lineRule="auto"/>
        <w:rPr>
          <w:rFonts w:ascii="TH SarabunIT๙" w:eastAsia="Calibri" w:hAnsi="TH SarabunIT๙" w:cs="TH SarabunIT๙"/>
          <w:b/>
          <w:bCs/>
          <w:sz w:val="32"/>
          <w:szCs w:val="32"/>
          <w:lang w:val="en-US" w:eastAsia="en-US" w:bidi="th-TH"/>
        </w:rPr>
      </w:pPr>
      <w:r w:rsidRPr="00A62A67">
        <w:rPr>
          <w:rFonts w:ascii="TH SarabunIT๙" w:eastAsia="Calibri" w:hAnsi="TH SarabunIT๙" w:cs="TH SarabunIT๙"/>
          <w:b/>
          <w:bCs/>
          <w:sz w:val="32"/>
          <w:szCs w:val="32"/>
          <w:cs/>
          <w:lang w:val="en-US" w:eastAsia="en-US" w:bidi="th-TH"/>
        </w:rPr>
        <w:t>จุดมุ่งหมายในการพัฒนา</w:t>
      </w:r>
      <w:r w:rsidRPr="00A62A67">
        <w:rPr>
          <w:rFonts w:ascii="TH SarabunIT๙" w:eastAsia="Calibri" w:hAnsi="TH SarabunIT๙" w:cs="TH SarabunIT๙"/>
          <w:b/>
          <w:bCs/>
          <w:sz w:val="32"/>
          <w:szCs w:val="32"/>
          <w:lang w:val="en-US" w:eastAsia="en-US" w:bidi="th-TH"/>
        </w:rPr>
        <w:t xml:space="preserve"> </w:t>
      </w:r>
      <w:r w:rsidRPr="00A62A67">
        <w:rPr>
          <w:rFonts w:ascii="TH SarabunIT๙" w:eastAsia="Calibri" w:hAnsi="TH SarabunIT๙" w:cs="TH SarabunIT๙"/>
          <w:b/>
          <w:bCs/>
          <w:sz w:val="32"/>
          <w:szCs w:val="32"/>
          <w:cs/>
          <w:lang w:val="en-US" w:eastAsia="en-US" w:bidi="th-TH"/>
        </w:rPr>
        <w:t>(</w:t>
      </w:r>
      <w:r w:rsidRPr="00A62A67">
        <w:rPr>
          <w:rFonts w:ascii="TH SarabunIT๙" w:eastAsia="Calibri" w:hAnsi="TH SarabunIT๙" w:cs="TH SarabunIT๙"/>
          <w:b/>
          <w:bCs/>
          <w:sz w:val="32"/>
          <w:szCs w:val="32"/>
          <w:lang w:val="en-US" w:eastAsia="en-US" w:bidi="th-TH"/>
        </w:rPr>
        <w:t>GOAL</w:t>
      </w:r>
      <w:r w:rsidRPr="00A62A67">
        <w:rPr>
          <w:rFonts w:ascii="TH SarabunIT๙" w:eastAsia="Calibri" w:hAnsi="TH SarabunIT๙" w:cs="TH SarabunIT๙"/>
          <w:b/>
          <w:bCs/>
          <w:sz w:val="32"/>
          <w:szCs w:val="32"/>
          <w:cs/>
          <w:lang w:val="en-US" w:eastAsia="en-US" w:bidi="th-TH"/>
        </w:rPr>
        <w:t xml:space="preserve">) </w:t>
      </w:r>
      <w:r w:rsidRPr="00A62A67">
        <w:rPr>
          <w:rFonts w:ascii="TH SarabunIT๙" w:eastAsia="Calibri" w:hAnsi="TH SarabunIT๙" w:cs="TH SarabunIT๙"/>
          <w:b/>
          <w:bCs/>
          <w:sz w:val="32"/>
          <w:szCs w:val="32"/>
          <w:cs/>
          <w:lang w:val="en-US" w:eastAsia="en-US" w:bidi="th-TH"/>
        </w:rPr>
        <w:t>การกำหนดจุดมุ่งหมายในการพัฒนามีตัวชี้วัดและเป้าหมาย</w:t>
      </w:r>
      <w:r w:rsidRPr="00A62A67">
        <w:rPr>
          <w:rFonts w:ascii="TH SarabunIT๙" w:eastAsia="Calibri" w:hAnsi="TH SarabunIT๙" w:cs="TH SarabunIT๙"/>
          <w:b/>
          <w:bCs/>
          <w:sz w:val="32"/>
          <w:szCs w:val="32"/>
          <w:cs/>
          <w:lang w:val="en-US" w:eastAsia="en-US" w:bidi="th-TH"/>
        </w:rPr>
        <w:t xml:space="preserve"> </w:t>
      </w:r>
      <w:r w:rsidRPr="00A62A67">
        <w:rPr>
          <w:rFonts w:ascii="TH SarabunIT๙" w:eastAsia="Calibri" w:hAnsi="TH SarabunIT๙" w:cs="TH SarabunIT๙"/>
          <w:b/>
          <w:bCs/>
          <w:sz w:val="32"/>
          <w:szCs w:val="32"/>
          <w:cs/>
          <w:lang w:val="en-US" w:eastAsia="en-US" w:bidi="th-TH"/>
        </w:rPr>
        <w:t>ดังนี้</w:t>
      </w:r>
    </w:p>
    <w:p w:rsidR="00880F16" w:rsidRPr="00A62A67" w:rsidP="002F3F13">
      <w:pPr>
        <w:spacing w:after="0" w:line="240" w:lineRule="auto"/>
        <w:ind w:left="1440" w:right="-425"/>
        <w:rPr>
          <w:rFonts w:ascii="TH SarabunIT๙" w:eastAsia="Cordia New" w:hAnsi="TH SarabunIT๙" w:cs="TH SarabunIT๙"/>
          <w:color w:val="000000"/>
          <w:sz w:val="32"/>
          <w:szCs w:val="32"/>
          <w:lang w:val="en-US" w:eastAsia="en-US" w:bidi="th-TH"/>
        </w:rPr>
      </w:pPr>
      <w:r w:rsidRPr="00A62A67">
        <w:rPr>
          <w:rFonts w:ascii="TH SarabunIT๙" w:eastAsia="Cordia New" w:hAnsi="TH SarabunIT๙" w:cs="TH SarabunIT๙"/>
          <w:color w:val="000000"/>
          <w:sz w:val="32"/>
          <w:szCs w:val="32"/>
          <w:lang w:val="en-US" w:eastAsia="en-US" w:bidi="th-TH"/>
        </w:rPr>
        <w:t>1.</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เพื่อให้การคมนาคมมีความสะดวก</w:t>
      </w:r>
      <w:r w:rsidRPr="00A62A67">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รวดเร็ว</w:t>
      </w:r>
      <w:r w:rsidRPr="00A62A67">
        <w:rPr>
          <w:rFonts w:ascii="TH SarabunIT๙" w:eastAsia="Cordia New" w:hAnsi="TH SarabunIT๙" w:cs="TH SarabunIT๙"/>
          <w:color w:val="000000"/>
          <w:sz w:val="32"/>
          <w:szCs w:val="32"/>
          <w:lang w:val="en-US" w:eastAsia="en-US" w:bidi="th-TH"/>
        </w:rPr>
        <w:br/>
        <w:t>2.</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เพื่อให้มีความปลอดภัยในชีวิตและทรัพย์สินของประชาชนในชุมชน</w:t>
      </w:r>
      <w:r w:rsidRPr="00A62A67">
        <w:rPr>
          <w:rFonts w:ascii="TH SarabunIT๙" w:eastAsia="Cordia New" w:hAnsi="TH SarabunIT๙" w:cs="TH SarabunIT๙"/>
          <w:color w:val="000000"/>
          <w:sz w:val="32"/>
          <w:szCs w:val="32"/>
          <w:lang w:val="en-US" w:eastAsia="en-US" w:bidi="th-TH"/>
        </w:rPr>
        <w:br/>
        <w:t>3.</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เพื่อให้ประชาชนเห็นความสำคัญของการเล่นกีฬา</w:t>
      </w:r>
      <w:r w:rsidRPr="00A62A67">
        <w:rPr>
          <w:rFonts w:ascii="TH SarabunIT๙" w:eastAsia="Cordia New" w:hAnsi="TH SarabunIT๙" w:cs="TH SarabunIT๙"/>
          <w:color w:val="000000"/>
          <w:sz w:val="32"/>
          <w:szCs w:val="32"/>
          <w:lang w:val="en-US" w:eastAsia="en-US" w:bidi="th-TH"/>
        </w:rPr>
        <w:br/>
        <w:t>4.</w:t>
      </w:r>
      <w:r w:rsidRPr="00A62A67" w:rsidR="002F3F13">
        <w:rPr>
          <w:rFonts w:ascii="TH SarabunIT๙" w:eastAsia="Cordia New" w:hAnsi="TH SarabunIT๙" w:cs="TH SarabunIT๙"/>
          <w:color w:val="000000"/>
          <w:sz w:val="32"/>
          <w:szCs w:val="32"/>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เพื่อให้ประชาชนมีสุขภาพดีถ้วนหน้า</w:t>
      </w:r>
      <w:r w:rsidRPr="00A62A67">
        <w:rPr>
          <w:rFonts w:ascii="TH SarabunIT๙" w:eastAsia="Cordia New" w:hAnsi="TH SarabunIT๙" w:cs="TH SarabunIT๙"/>
          <w:color w:val="000000"/>
          <w:sz w:val="32"/>
          <w:szCs w:val="32"/>
          <w:lang w:val="en-US" w:eastAsia="en-US" w:bidi="th-TH"/>
        </w:rPr>
        <w:br/>
        <w:t>5.</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เพื่อป้องกันการแพร่ระบาดของยาเสพติดในชุมชน</w:t>
      </w:r>
      <w:r w:rsidRPr="00A62A67">
        <w:rPr>
          <w:rFonts w:ascii="TH SarabunIT๙" w:eastAsia="Cordia New" w:hAnsi="TH SarabunIT๙" w:cs="TH SarabunIT๙"/>
          <w:color w:val="000000"/>
          <w:sz w:val="32"/>
          <w:szCs w:val="32"/>
          <w:lang w:val="en-US" w:eastAsia="en-US" w:bidi="th-TH"/>
        </w:rPr>
        <w:br/>
        <w:t>6.</w:t>
      </w:r>
      <w:r w:rsidRPr="00A62A67" w:rsidR="002F3F13">
        <w:rPr>
          <w:rFonts w:ascii="TH SarabunIT๙" w:eastAsia="Cordia New" w:hAnsi="TH SarabunIT๙" w:cs="TH SarabunIT๙"/>
          <w:color w:val="000000"/>
          <w:sz w:val="32"/>
          <w:szCs w:val="32"/>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เพื่อพัฒนาคุณภาพการศึกษาของประชาชนทุกระดับอย่างทั่วถึง</w:t>
      </w:r>
      <w:r w:rsidRPr="00A62A67">
        <w:rPr>
          <w:rFonts w:ascii="TH SarabunIT๙" w:eastAsia="Cordia New" w:hAnsi="TH SarabunIT๙" w:cs="TH SarabunIT๙"/>
          <w:color w:val="000000"/>
          <w:sz w:val="32"/>
          <w:szCs w:val="32"/>
          <w:lang w:val="en-US" w:eastAsia="en-US" w:bidi="th-TH"/>
        </w:rPr>
        <w:br/>
      </w:r>
      <w:r w:rsidRPr="00A62A67">
        <w:rPr>
          <w:rFonts w:ascii="TH SarabunIT๙" w:eastAsia="Cordia New" w:hAnsi="TH SarabunIT๙" w:cs="TH SarabunIT๙"/>
          <w:color w:val="000000"/>
          <w:sz w:val="32"/>
          <w:szCs w:val="32"/>
          <w:lang w:val="en-US" w:eastAsia="en-US" w:bidi="th-TH"/>
        </w:rPr>
        <w:t>7.</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เพื่อเพิ่มศักยภาพและคุณภาพของการผลิตผลทางการเกษตรและให้ประชาชนมีอาชีพเสริมเพิ่มขึ้น</w:t>
      </w:r>
    </w:p>
    <w:p w:rsidR="00880F16" w:rsidRPr="00A62A67" w:rsidP="002F3F13">
      <w:pPr>
        <w:spacing w:after="0" w:line="240" w:lineRule="auto"/>
        <w:ind w:left="1440"/>
        <w:rPr>
          <w:rFonts w:ascii="TH SarabunIT๙" w:eastAsia="Cordia New" w:hAnsi="TH SarabunIT๙" w:cs="TH SarabunIT๙"/>
          <w:sz w:val="32"/>
          <w:szCs w:val="32"/>
          <w:cs/>
          <w:lang w:val="en-US" w:eastAsia="en-US" w:bidi="th-TH"/>
        </w:rPr>
      </w:pPr>
      <w:r w:rsidRPr="00A62A67">
        <w:rPr>
          <w:rFonts w:ascii="TH SarabunIT๙" w:eastAsia="Cordia New" w:hAnsi="TH SarabunIT๙" w:cs="TH SarabunIT๙"/>
          <w:color w:val="000000"/>
          <w:sz w:val="32"/>
          <w:szCs w:val="32"/>
          <w:lang w:val="en-US" w:eastAsia="en-US" w:bidi="th-TH"/>
        </w:rPr>
        <w:t>8.</w:t>
      </w:r>
      <w:r w:rsidRPr="00A62A67" w:rsidR="002F3F13">
        <w:rPr>
          <w:rFonts w:ascii="TH SarabunIT๙" w:eastAsia="Cordia New" w:hAnsi="TH SarabunIT๙" w:cs="TH SarabunIT๙"/>
          <w:color w:val="000000"/>
          <w:sz w:val="32"/>
          <w:szCs w:val="32"/>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เพื่อให้ประชาชนมีน้ำใช้ในการเกษตรอย่างเพียงพอ</w:t>
      </w:r>
      <w:r w:rsidRPr="00A62A67">
        <w:rPr>
          <w:rFonts w:ascii="TH SarabunIT๙" w:eastAsia="Cordia New" w:hAnsi="TH SarabunIT๙" w:cs="TH SarabunIT๙"/>
          <w:color w:val="000000"/>
          <w:sz w:val="32"/>
          <w:szCs w:val="32"/>
          <w:lang w:val="en-US" w:eastAsia="en-US" w:bidi="th-TH"/>
        </w:rPr>
        <w:br/>
        <w:t>9.</w:t>
      </w:r>
      <w:r w:rsidRPr="00A62A67" w:rsidR="002F3F13">
        <w:rPr>
          <w:rFonts w:ascii="TH SarabunIT๙" w:eastAsia="Cordia New" w:hAnsi="TH SarabunIT๙" w:cs="TH SarabunIT๙"/>
          <w:color w:val="000000"/>
          <w:sz w:val="32"/>
          <w:szCs w:val="32"/>
          <w:cs/>
          <w:lang w:val="en-US" w:eastAsia="en-US" w:bidi="th-TH"/>
        </w:rPr>
        <w:t xml:space="preserve"> </w:t>
      </w:r>
      <w:r w:rsidRPr="00A62A67">
        <w:rPr>
          <w:rFonts w:ascii="TH SarabunIT๙" w:eastAsia="Cordia New" w:hAnsi="TH SarabunIT๙" w:cs="TH SarabunIT๙"/>
          <w:color w:val="000000"/>
          <w:sz w:val="32"/>
          <w:szCs w:val="32"/>
          <w:cs/>
          <w:lang w:val="en-US" w:eastAsia="en-US" w:bidi="th-TH"/>
        </w:rPr>
        <w:t>เพื่อส่งเสริม</w:t>
      </w:r>
      <w:r w:rsidRPr="00A62A67">
        <w:rPr>
          <w:rFonts w:ascii="TH SarabunIT๙" w:eastAsia="Cordia New" w:hAnsi="TH SarabunIT๙" w:cs="TH SarabunIT๙"/>
          <w:sz w:val="32"/>
          <w:szCs w:val="32"/>
          <w:cs/>
          <w:lang w:val="en-US" w:eastAsia="en-US" w:bidi="th-TH"/>
        </w:rPr>
        <w:t>ให้เกษตรกรทำการการเกษตรอินทรีย์</w:t>
      </w:r>
    </w:p>
    <w:p w:rsidR="00CE4F5F" w:rsidRPr="00A62A67" w:rsidP="00CE4F5F">
      <w:pPr>
        <w:shd w:val="clear" w:color="auto" w:fill="FFFFFF"/>
        <w:spacing w:after="0" w:line="293" w:lineRule="atLeast"/>
        <w:ind w:left="1440" w:right="-113"/>
        <w:textAlignment w:val="baseline"/>
        <w:rPr>
          <w:rFonts w:ascii="TH SarabunIT๙" w:eastAsia="Times New Roman" w:hAnsi="TH SarabunIT๙" w:cs="TH SarabunIT๙"/>
          <w:color w:val="000000"/>
          <w:sz w:val="32"/>
          <w:szCs w:val="32"/>
          <w:lang w:val="en-US" w:eastAsia="en-US" w:bidi="th-TH"/>
        </w:rPr>
      </w:pPr>
      <w:r w:rsidRPr="00A62A67" w:rsidR="00880F16">
        <w:rPr>
          <w:rFonts w:ascii="TH SarabunIT๙" w:eastAsia="Times New Roman" w:hAnsi="TH SarabunIT๙" w:cs="TH SarabunIT๙"/>
          <w:color w:val="000000"/>
          <w:sz w:val="32"/>
          <w:szCs w:val="32"/>
          <w:lang w:val="en-US" w:eastAsia="en-US" w:bidi="th-TH"/>
        </w:rPr>
        <w:t>10.</w:t>
      </w:r>
      <w:r w:rsidRPr="00A62A67" w:rsidR="002F3F13">
        <w:rPr>
          <w:rFonts w:ascii="TH SarabunIT๙" w:eastAsia="Times New Roman" w:hAnsi="TH SarabunIT๙" w:cs="TH SarabunIT๙"/>
          <w:color w:val="000000"/>
          <w:sz w:val="32"/>
          <w:szCs w:val="32"/>
          <w:cs/>
          <w:lang w:val="en-US" w:eastAsia="en-US" w:bidi="th-TH"/>
        </w:rPr>
        <w:t xml:space="preserve"> </w:t>
      </w:r>
      <w:r w:rsidRPr="00A62A67" w:rsidR="00880F16">
        <w:rPr>
          <w:rFonts w:ascii="TH SarabunIT๙" w:eastAsia="Times New Roman" w:hAnsi="TH SarabunIT๙" w:cs="TH SarabunIT๙"/>
          <w:color w:val="000000"/>
          <w:sz w:val="32"/>
          <w:szCs w:val="32"/>
          <w:cs/>
          <w:lang w:val="en-US" w:eastAsia="en-US" w:bidi="th-TH"/>
        </w:rPr>
        <w:t>เพื่อให้ชุมชนเป็นที่รู้จักและนำรายได้มาสู่ท้องถิ่น</w:t>
      </w:r>
      <w:r w:rsidRPr="00A62A67" w:rsidR="00880F16">
        <w:rPr>
          <w:rFonts w:ascii="TH SarabunIT๙" w:eastAsia="Times New Roman" w:hAnsi="TH SarabunIT๙" w:cs="TH SarabunIT๙"/>
          <w:color w:val="000000"/>
          <w:sz w:val="32"/>
          <w:szCs w:val="32"/>
          <w:lang w:val="en-US" w:eastAsia="en-US" w:bidi="th-TH"/>
        </w:rPr>
        <w:br/>
        <w:t>11.</w:t>
      </w:r>
      <w:r w:rsidRPr="00A62A67" w:rsidR="002F3F13">
        <w:rPr>
          <w:rFonts w:ascii="TH SarabunIT๙" w:eastAsia="Times New Roman" w:hAnsi="TH SarabunIT๙" w:cs="TH SarabunIT๙"/>
          <w:color w:val="000000"/>
          <w:sz w:val="32"/>
          <w:szCs w:val="32"/>
          <w:lang w:val="en-US" w:eastAsia="en-US" w:bidi="th-TH"/>
        </w:rPr>
        <w:t xml:space="preserve"> </w:t>
      </w:r>
      <w:r w:rsidRPr="00A62A67" w:rsidR="00880F16">
        <w:rPr>
          <w:rFonts w:ascii="TH SarabunIT๙" w:eastAsia="Times New Roman" w:hAnsi="TH SarabunIT๙" w:cs="TH SarabunIT๙"/>
          <w:color w:val="000000"/>
          <w:sz w:val="32"/>
          <w:szCs w:val="32"/>
          <w:cs/>
          <w:lang w:val="en-US" w:eastAsia="en-US" w:bidi="th-TH"/>
        </w:rPr>
        <w:t>เพื่อให้ชุมชน</w:t>
      </w:r>
      <w:r w:rsidRPr="00A62A67" w:rsidR="00880F16">
        <w:rPr>
          <w:rFonts w:ascii="TH SarabunIT๙" w:eastAsia="Times New Roman" w:hAnsi="TH SarabunIT๙" w:cs="TH SarabunIT๙"/>
          <w:color w:val="000000"/>
          <w:sz w:val="32"/>
          <w:szCs w:val="32"/>
          <w:cs/>
          <w:lang w:val="en-US" w:eastAsia="en-US" w:bidi="th-TH"/>
        </w:rPr>
        <w:t>รู้จักบริหารจัดการทรัพยากรธรรมชาติและสิ่งแวดล้อมอย่างมีประสิทธิภาพ</w:t>
      </w:r>
    </w:p>
    <w:p w:rsidR="00CE4F5F" w:rsidRPr="00A62A67" w:rsidP="00CE4F5F">
      <w:pPr>
        <w:shd w:val="clear" w:color="auto" w:fill="FFFFFF"/>
        <w:spacing w:after="0" w:line="293" w:lineRule="atLeast"/>
        <w:ind w:left="1440" w:right="-113"/>
        <w:textAlignment w:val="baseline"/>
        <w:rPr>
          <w:rFonts w:ascii="TH SarabunIT๙" w:eastAsia="Times New Roman" w:hAnsi="TH SarabunIT๙" w:cs="TH SarabunIT๙"/>
          <w:color w:val="000000"/>
          <w:sz w:val="32"/>
          <w:szCs w:val="32"/>
          <w:lang w:val="en-US" w:eastAsia="en-US" w:bidi="th-TH"/>
        </w:rPr>
      </w:pPr>
      <w:r w:rsidRPr="00A62A67" w:rsidR="00880F16">
        <w:rPr>
          <w:rFonts w:ascii="TH SarabunIT๙" w:eastAsia="Times New Roman" w:hAnsi="TH SarabunIT๙" w:cs="TH SarabunIT๙"/>
          <w:color w:val="000000"/>
          <w:sz w:val="32"/>
          <w:szCs w:val="32"/>
          <w:lang w:val="en-US" w:eastAsia="en-US" w:bidi="th-TH"/>
        </w:rPr>
        <w:t>12.</w:t>
      </w:r>
      <w:r w:rsidRPr="00A62A67" w:rsidR="002F3F13">
        <w:rPr>
          <w:rFonts w:ascii="TH SarabunIT๙" w:eastAsia="Times New Roman" w:hAnsi="TH SarabunIT๙" w:cs="TH SarabunIT๙"/>
          <w:color w:val="000000"/>
          <w:sz w:val="32"/>
          <w:szCs w:val="32"/>
          <w:lang w:val="en-US" w:eastAsia="en-US" w:bidi="th-TH"/>
        </w:rPr>
        <w:t xml:space="preserve"> </w:t>
      </w:r>
      <w:r w:rsidRPr="00A62A67" w:rsidR="00880F16">
        <w:rPr>
          <w:rFonts w:ascii="TH SarabunIT๙" w:eastAsia="Times New Roman" w:hAnsi="TH SarabunIT๙" w:cs="TH SarabunIT๙"/>
          <w:color w:val="000000"/>
          <w:sz w:val="32"/>
          <w:szCs w:val="32"/>
          <w:cs/>
          <w:lang w:val="en-US" w:eastAsia="en-US" w:bidi="th-TH"/>
        </w:rPr>
        <w:t>เพื่อส่งเสริมและอนุรักษ์ฟื้นฟูศาสนาและศิลปวัฒนธรรมประเพณีท้องถิ่น</w:t>
      </w:r>
    </w:p>
    <w:p w:rsidR="00880F16" w:rsidRPr="00A62A67" w:rsidP="00CE4F5F">
      <w:pPr>
        <w:shd w:val="clear" w:color="auto" w:fill="FFFFFF"/>
        <w:spacing w:after="0" w:line="293" w:lineRule="atLeast"/>
        <w:ind w:left="1417" w:right="-113"/>
        <w:textAlignment w:val="baseline"/>
        <w:rPr>
          <w:rFonts w:ascii="TH SarabunIT๙" w:eastAsia="Times New Roman" w:hAnsi="TH SarabunIT๙" w:cs="TH SarabunIT๙"/>
          <w:color w:val="000000"/>
          <w:sz w:val="32"/>
          <w:szCs w:val="32"/>
          <w:lang w:val="en-US" w:eastAsia="en-US" w:bidi="th-TH"/>
        </w:rPr>
      </w:pPr>
      <w:r w:rsidRPr="00A62A67">
        <w:rPr>
          <w:rFonts w:ascii="TH SarabunIT๙" w:eastAsia="Times New Roman" w:hAnsi="TH SarabunIT๙" w:cs="TH SarabunIT๙"/>
          <w:color w:val="000000"/>
          <w:sz w:val="32"/>
          <w:szCs w:val="32"/>
          <w:lang w:val="en-US" w:eastAsia="en-US" w:bidi="th-TH"/>
        </w:rPr>
        <w:t>13.</w:t>
      </w:r>
      <w:r w:rsidRPr="00A62A67">
        <w:rPr>
          <w:rFonts w:ascii="TH SarabunIT๙" w:eastAsia="Times New Roman" w:hAnsi="TH SarabunIT๙" w:cs="TH SarabunIT๙"/>
          <w:color w:val="000000"/>
          <w:sz w:val="32"/>
          <w:szCs w:val="32"/>
          <w:cs/>
          <w:lang w:val="en-US" w:eastAsia="en-US" w:bidi="th-TH"/>
        </w:rPr>
        <w:t>เพื่อให้ประชาชนมีความเข้าใจการดำเนินชีวิตตามแนวทางปรัชญาเศรษฐกิจพอเพียง</w:t>
      </w:r>
      <w:r w:rsidRPr="00A62A67" w:rsidR="00CE4F5F">
        <w:rPr>
          <w:rFonts w:ascii="TH SarabunIT๙" w:eastAsia="Times New Roman" w:hAnsi="TH SarabunIT๙" w:cs="TH SarabunIT๙"/>
          <w:color w:val="000000"/>
          <w:sz w:val="32"/>
          <w:szCs w:val="32"/>
          <w:lang w:val="en-US" w:eastAsia="en-US" w:bidi="th-TH"/>
        </w:rPr>
        <w:br/>
        <w:t>14</w:t>
      </w:r>
      <w:r w:rsidRPr="00A62A67">
        <w:rPr>
          <w:rFonts w:ascii="TH SarabunIT๙" w:eastAsia="Times New Roman" w:hAnsi="TH SarabunIT๙" w:cs="TH SarabunIT๙"/>
          <w:color w:val="000000"/>
          <w:sz w:val="32"/>
          <w:szCs w:val="32"/>
          <w:lang w:val="en-US" w:eastAsia="en-US" w:bidi="th-TH"/>
        </w:rPr>
        <w:t>.</w:t>
      </w:r>
      <w:r w:rsidRPr="00A62A67" w:rsidR="002F3F13">
        <w:rPr>
          <w:rFonts w:ascii="TH SarabunIT๙" w:eastAsia="Times New Roman" w:hAnsi="TH SarabunIT๙" w:cs="TH SarabunIT๙"/>
          <w:color w:val="000000"/>
          <w:sz w:val="32"/>
          <w:szCs w:val="32"/>
          <w:lang w:val="en-US" w:eastAsia="en-US" w:bidi="th-TH"/>
        </w:rPr>
        <w:t xml:space="preserve"> </w:t>
      </w:r>
      <w:r w:rsidRPr="00A62A67">
        <w:rPr>
          <w:rFonts w:ascii="TH SarabunIT๙" w:eastAsia="Times New Roman" w:hAnsi="TH SarabunIT๙" w:cs="TH SarabunIT๙"/>
          <w:color w:val="000000"/>
          <w:sz w:val="32"/>
          <w:szCs w:val="32"/>
          <w:cs/>
          <w:lang w:val="en-US" w:eastAsia="en-US" w:bidi="th-TH"/>
        </w:rPr>
        <w:t>เพื่อส่งเสริมและสนับสนุนผู้ด้อยโอกาสให้ม</w:t>
      </w:r>
      <w:r w:rsidRPr="00A62A67">
        <w:rPr>
          <w:rFonts w:ascii="TH SarabunIT๙" w:eastAsia="Times New Roman" w:hAnsi="TH SarabunIT๙" w:cs="TH SarabunIT๙"/>
          <w:color w:val="000000"/>
          <w:sz w:val="32"/>
          <w:szCs w:val="32"/>
          <w:cs/>
          <w:lang w:val="en-US" w:eastAsia="en-US" w:bidi="th-TH"/>
        </w:rPr>
        <w:t>ีคุณภาพชีวิตที่ดีขึ้น</w:t>
      </w:r>
    </w:p>
    <w:p w:rsidR="00CE4F5F" w:rsidRPr="00A62A67" w:rsidP="00CE4F5F">
      <w:pPr>
        <w:shd w:val="clear" w:color="auto" w:fill="FFFFFF"/>
        <w:spacing w:after="0" w:line="293" w:lineRule="atLeast"/>
        <w:ind w:left="1417" w:right="-113"/>
        <w:textAlignment w:val="baseline"/>
        <w:rPr>
          <w:rFonts w:ascii="TH SarabunIT๙" w:eastAsia="Times New Roman" w:hAnsi="TH SarabunIT๙" w:cs="TH SarabunIT๙"/>
          <w:color w:val="000000"/>
          <w:sz w:val="32"/>
          <w:szCs w:val="32"/>
          <w:lang w:val="en-US" w:eastAsia="en-US" w:bidi="th-TH"/>
        </w:rPr>
      </w:pPr>
    </w:p>
    <w:p w:rsidR="00FA724D" w:rsidRPr="00A62A67" w:rsidP="00FA724D">
      <w:pPr>
        <w:spacing w:after="0" w:line="240" w:lineRule="auto"/>
        <w:rPr>
          <w:rFonts w:ascii="TH SarabunIT๙" w:eastAsia="Times New Roman" w:hAnsi="TH SarabunIT๙" w:cs="TH SarabunIT๙"/>
          <w:b/>
          <w:bCs/>
          <w:sz w:val="32"/>
          <w:szCs w:val="32"/>
          <w:cs/>
          <w:lang w:val="en-US" w:eastAsia="en-US" w:bidi="th-TH"/>
        </w:rPr>
      </w:pPr>
      <w:r w:rsidRPr="00A62A67">
        <w:rPr>
          <w:rFonts w:ascii="TH SarabunIT๙" w:eastAsia="Times New Roman" w:hAnsi="TH SarabunIT๙" w:cs="TH SarabunIT๙"/>
          <w:b/>
          <w:bCs/>
          <w:sz w:val="32"/>
          <w:szCs w:val="32"/>
          <w:cs/>
          <w:lang w:val="en-US" w:eastAsia="en-US" w:bidi="th-TH"/>
        </w:rPr>
        <w:t>ยุทธศาสตร์การพัฒนา</w:t>
      </w:r>
      <w:r w:rsidRPr="00A62A67" w:rsidR="00364358">
        <w:rPr>
          <w:rFonts w:ascii="TH SarabunIT๙" w:eastAsia="Times New Roman" w:hAnsi="TH SarabunIT๙" w:cs="TH SarabunIT๙"/>
          <w:b/>
          <w:bCs/>
          <w:sz w:val="32"/>
          <w:szCs w:val="32"/>
          <w:cs/>
          <w:lang w:val="en-US" w:eastAsia="en-US" w:bidi="th-TH"/>
        </w:rPr>
        <w:t>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p>
    <w:p w:rsidR="002F3F13" w:rsidRPr="00A62A67" w:rsidP="002F3F13">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lang w:val="en-US" w:eastAsia="en-US" w:bidi="th-TH"/>
        </w:rPr>
        <w:tab/>
      </w: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 xml:space="preserve">  1  </w:t>
      </w:r>
      <w:r w:rsidRPr="00A62A67">
        <w:rPr>
          <w:rFonts w:ascii="TH SarabunIT๙" w:eastAsia="Times New Roman" w:hAnsi="TH SarabunIT๙" w:cs="TH SarabunIT๙"/>
          <w:b/>
          <w:bCs/>
          <w:sz w:val="32"/>
          <w:szCs w:val="32"/>
          <w:cs/>
          <w:lang w:val="en-US" w:eastAsia="en-US" w:bidi="th-TH"/>
        </w:rPr>
        <w:t>การพัฒนาด้านโครงสร้างพื้นฐาน</w:t>
      </w:r>
    </w:p>
    <w:p w:rsidR="002F3F13" w:rsidRPr="00A62A67" w:rsidP="002F3F13">
      <w:pPr>
        <w:numPr>
          <w:ilvl w:val="0"/>
          <w:numId w:val="3"/>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การก่อสร้างถนน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ปรับปรุง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บำรุงรักษาถนน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ท่อระบายน้ำ</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สะพาน</w:t>
      </w:r>
    </w:p>
    <w:p w:rsidR="002F3F13" w:rsidRPr="00A62A67" w:rsidP="002F3F13">
      <w:pPr>
        <w:numPr>
          <w:ilvl w:val="0"/>
          <w:numId w:val="3"/>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การพัฒนาระบบไฟฟ้า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ไฟฟ้าสาธารณะ</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ระบบโทรคมนาคม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สื่อสาร</w:t>
      </w:r>
    </w:p>
    <w:p w:rsidR="002F3F13" w:rsidRPr="00A62A67" w:rsidP="002F3F13">
      <w:pPr>
        <w:numPr>
          <w:ilvl w:val="0"/>
          <w:numId w:val="3"/>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 xml:space="preserve">3  </w:t>
      </w:r>
      <w:r w:rsidRPr="00A62A67">
        <w:rPr>
          <w:rFonts w:ascii="TH SarabunIT๙" w:eastAsia="Times New Roman" w:hAnsi="TH SarabunIT๙" w:cs="TH SarabunIT๙"/>
          <w:sz w:val="32"/>
          <w:szCs w:val="32"/>
          <w:cs/>
          <w:lang w:val="en-US" w:eastAsia="en-US" w:bidi="th-TH"/>
        </w:rPr>
        <w:t>การก่อสร้าง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ปรับปรุง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ซ่อมแซม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ระบบประปาหมู่บ้าน</w:t>
      </w:r>
    </w:p>
    <w:p w:rsidR="002F3F13" w:rsidRPr="00A62A67" w:rsidP="002F3F13">
      <w:pPr>
        <w:numPr>
          <w:ilvl w:val="0"/>
          <w:numId w:val="3"/>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4  </w:t>
      </w:r>
      <w:r w:rsidRPr="00A62A67">
        <w:rPr>
          <w:rFonts w:ascii="TH SarabunIT๙" w:eastAsia="Times New Roman" w:hAnsi="TH SarabunIT๙" w:cs="TH SarabunIT๙"/>
          <w:sz w:val="32"/>
          <w:szCs w:val="32"/>
          <w:cs/>
          <w:lang w:val="en-US" w:eastAsia="en-US" w:bidi="th-TH"/>
        </w:rPr>
        <w:t>การก่อสร้าง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ปรับปรุง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ซ่อมแซม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ฝาย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สระน้ำ</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บ่อบาดาล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เขื่อน</w:t>
      </w:r>
    </w:p>
    <w:p w:rsidR="002F3F13" w:rsidRPr="00A62A67" w:rsidP="002F3F13">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 xml:space="preserve">  2  </w:t>
      </w:r>
      <w:r w:rsidRPr="00A62A67">
        <w:rPr>
          <w:rFonts w:ascii="TH SarabunIT๙" w:eastAsia="Times New Roman" w:hAnsi="TH SarabunIT๙" w:cs="TH SarabunIT๙"/>
          <w:b/>
          <w:bCs/>
          <w:sz w:val="32"/>
          <w:szCs w:val="32"/>
          <w:cs/>
          <w:lang w:val="en-US" w:eastAsia="en-US" w:bidi="th-TH"/>
        </w:rPr>
        <w:t>การพัฒนาด้านเศรษฐกิจและการท่องเที่ยว</w:t>
      </w:r>
    </w:p>
    <w:p w:rsidR="002F3F13" w:rsidRPr="00A62A67" w:rsidP="002F3F13">
      <w:pPr>
        <w:numPr>
          <w:ilvl w:val="0"/>
          <w:numId w:val="4"/>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การส่งเสริมอาชีพ</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และเพิ่มรายได้แก่ประชาชน</w:t>
      </w:r>
    </w:p>
    <w:p w:rsidR="002F3F13" w:rsidRPr="00A62A67" w:rsidP="002F3F13">
      <w:pPr>
        <w:numPr>
          <w:ilvl w:val="0"/>
          <w:numId w:val="4"/>
        </w:numPr>
        <w:tabs>
          <w:tab w:val="clear" w:pos="1080"/>
        </w:tabs>
        <w:spacing w:after="0" w:line="240" w:lineRule="auto"/>
        <w:ind w:left="993" w:hanging="273"/>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การส่งเสริ</w:t>
      </w:r>
      <w:r w:rsidRPr="00A62A67">
        <w:rPr>
          <w:rFonts w:ascii="TH SarabunIT๙" w:eastAsia="Times New Roman" w:hAnsi="TH SarabunIT๙" w:cs="TH SarabunIT๙"/>
          <w:sz w:val="32"/>
          <w:szCs w:val="32"/>
          <w:cs/>
          <w:lang w:val="en-US" w:eastAsia="en-US" w:bidi="th-TH"/>
        </w:rPr>
        <w:t>มการเกษตรอินทรีย์</w:t>
      </w:r>
    </w:p>
    <w:p w:rsidR="002F3F13" w:rsidRPr="00A62A67" w:rsidP="002F3F13">
      <w:pPr>
        <w:numPr>
          <w:ilvl w:val="0"/>
          <w:numId w:val="4"/>
        </w:numPr>
        <w:tabs>
          <w:tab w:val="clear" w:pos="1080"/>
        </w:tabs>
        <w:spacing w:after="0" w:line="240" w:lineRule="auto"/>
        <w:ind w:left="993" w:hanging="273"/>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การส่งเสริม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และพัฒนาแหล่งท่องเที่ยว</w:t>
      </w:r>
    </w:p>
    <w:p w:rsidR="002F3F13" w:rsidRPr="00A62A67" w:rsidP="002F3F13">
      <w:pPr>
        <w:tabs>
          <w:tab w:val="left" w:pos="720"/>
          <w:tab w:val="left" w:pos="1440"/>
          <w:tab w:val="left" w:pos="2160"/>
          <w:tab w:val="left" w:pos="2880"/>
          <w:tab w:val="left" w:pos="3600"/>
          <w:tab w:val="left" w:pos="4320"/>
          <w:tab w:val="left" w:pos="5040"/>
          <w:tab w:val="left" w:pos="5760"/>
          <w:tab w:val="left" w:pos="6480"/>
          <w:tab w:val="left" w:pos="7425"/>
        </w:tabs>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 xml:space="preserve">  3  </w:t>
      </w:r>
      <w:r w:rsidRPr="00A62A67">
        <w:rPr>
          <w:rFonts w:ascii="TH SarabunIT๙" w:eastAsia="Times New Roman" w:hAnsi="TH SarabunIT๙" w:cs="TH SarabunIT๙"/>
          <w:b/>
          <w:bCs/>
          <w:sz w:val="32"/>
          <w:szCs w:val="32"/>
          <w:cs/>
          <w:lang w:val="en-US" w:eastAsia="en-US" w:bidi="th-TH"/>
        </w:rPr>
        <w:t>การพัฒนาด้านสิ่งแวดล้อมและทรัพยากรธรรมชาติ</w:t>
      </w:r>
      <w:r w:rsidRPr="00A62A67">
        <w:rPr>
          <w:rFonts w:ascii="TH SarabunIT๙" w:eastAsia="Times New Roman" w:hAnsi="TH SarabunIT๙" w:cs="TH SarabunIT๙"/>
          <w:b/>
          <w:bCs/>
          <w:sz w:val="32"/>
          <w:szCs w:val="32"/>
          <w:cs/>
          <w:lang w:val="en-US" w:eastAsia="en-US" w:bidi="th-TH"/>
        </w:rPr>
        <w:tab/>
      </w:r>
    </w:p>
    <w:p w:rsidR="002F3F13" w:rsidRPr="00A62A67" w:rsidP="002F3F13">
      <w:pPr>
        <w:numPr>
          <w:ilvl w:val="0"/>
          <w:numId w:val="5"/>
        </w:numPr>
        <w:tabs>
          <w:tab w:val="num" w:pos="-356"/>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การสร้างจิตสำนึก</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และตระหนักในการจัดการทรัพยากรธรรมชาติ</w:t>
      </w:r>
    </w:p>
    <w:p w:rsidR="002F3F13" w:rsidRPr="00A62A67" w:rsidP="002F3F13">
      <w:pPr>
        <w:numPr>
          <w:ilvl w:val="0"/>
          <w:numId w:val="5"/>
        </w:numPr>
        <w:tabs>
          <w:tab w:val="num" w:pos="-356"/>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การบำบัดน้ำเสีย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จัดการขยะ</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และมลพิษ</w:t>
      </w:r>
    </w:p>
    <w:p w:rsidR="002F3F13" w:rsidRPr="00A62A67" w:rsidP="002F3F13">
      <w:pPr>
        <w:numPr>
          <w:ilvl w:val="0"/>
          <w:numId w:val="5"/>
        </w:numPr>
        <w:tabs>
          <w:tab w:val="num" w:pos="-356"/>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การส่งเสริมชุมชนให้น่าอยู่</w:t>
      </w:r>
    </w:p>
    <w:p w:rsidR="002F3F13" w:rsidRPr="00A62A67" w:rsidP="002F3F13">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 xml:space="preserve">  4  </w:t>
      </w:r>
      <w:r w:rsidRPr="00A62A67">
        <w:rPr>
          <w:rFonts w:ascii="TH SarabunIT๙" w:eastAsia="Times New Roman" w:hAnsi="TH SarabunIT๙" w:cs="TH SarabunIT๙"/>
          <w:b/>
          <w:bCs/>
          <w:sz w:val="32"/>
          <w:szCs w:val="32"/>
          <w:cs/>
          <w:lang w:val="en-US" w:eastAsia="en-US" w:bidi="th-TH"/>
        </w:rPr>
        <w:t>การพัฒนาคน</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สังคม</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และคุณภาพชีวิต</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การพัฒนาการเรียนรู้ของเด็ก</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นักเรียน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และสนับสนุนการศึกษาในทุกๆ</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ด้าน</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การพัฒนาแหล่งข้อมูลข่าวสาร</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การป้องกัน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และบรรเทาสาธารณภัย</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w:t>
      </w:r>
      <w:r w:rsidRPr="00A62A67">
        <w:rPr>
          <w:rFonts w:ascii="TH SarabunIT๙" w:eastAsia="Times New Roman" w:hAnsi="TH SarabunIT๙" w:cs="TH SarabunIT๙"/>
          <w:sz w:val="32"/>
          <w:szCs w:val="32"/>
          <w:cs/>
          <w:lang w:val="en-US" w:eastAsia="en-US" w:bidi="th-TH"/>
        </w:rPr>
        <w:t>นที่</w:t>
      </w:r>
      <w:r w:rsidRPr="00A62A67">
        <w:rPr>
          <w:rFonts w:ascii="TH SarabunIT๙" w:eastAsia="Times New Roman" w:hAnsi="TH SarabunIT๙" w:cs="TH SarabunIT๙"/>
          <w:sz w:val="32"/>
          <w:szCs w:val="32"/>
          <w:cs/>
          <w:lang w:val="en-US" w:eastAsia="en-US" w:bidi="th-TH"/>
        </w:rPr>
        <w:t xml:space="preserve">  4  </w:t>
      </w:r>
      <w:r w:rsidRPr="00A62A67">
        <w:rPr>
          <w:rFonts w:ascii="TH SarabunIT๙" w:eastAsia="Times New Roman" w:hAnsi="TH SarabunIT๙" w:cs="TH SarabunIT๙"/>
          <w:sz w:val="32"/>
          <w:szCs w:val="32"/>
          <w:cs/>
          <w:lang w:val="en-US" w:eastAsia="en-US" w:bidi="th-TH"/>
        </w:rPr>
        <w:t>การพัฒนา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และส่งเสริมสวัสดิการของชุมชน</w:t>
      </w:r>
      <w:r w:rsidRPr="00A62A67">
        <w:rPr>
          <w:rFonts w:ascii="TH SarabunIT๙" w:eastAsia="Times New Roman" w:hAnsi="TH SarabunIT๙" w:cs="TH SarabunIT๙"/>
          <w:sz w:val="32"/>
          <w:szCs w:val="32"/>
          <w:cs/>
          <w:lang w:val="en-US" w:eastAsia="en-US" w:bidi="th-TH"/>
        </w:rPr>
        <w:t xml:space="preserve">  </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5  </w:t>
      </w:r>
      <w:r w:rsidRPr="00A62A67">
        <w:rPr>
          <w:rFonts w:ascii="TH SarabunIT๙" w:eastAsia="Times New Roman" w:hAnsi="TH SarabunIT๙" w:cs="TH SarabunIT๙"/>
          <w:sz w:val="32"/>
          <w:szCs w:val="32"/>
          <w:cs/>
          <w:lang w:val="en-US" w:eastAsia="en-US" w:bidi="th-TH"/>
        </w:rPr>
        <w:t>การพัฒนา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และจัดระเบียบชุมชนและสังคม</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6  </w:t>
      </w:r>
      <w:r w:rsidRPr="00A62A67">
        <w:rPr>
          <w:rFonts w:ascii="TH SarabunIT๙" w:eastAsia="Times New Roman" w:hAnsi="TH SarabunIT๙" w:cs="TH SarabunIT๙"/>
          <w:sz w:val="32"/>
          <w:szCs w:val="32"/>
          <w:cs/>
          <w:lang w:val="en-US" w:eastAsia="en-US" w:bidi="th-TH"/>
        </w:rPr>
        <w:t>การพัฒนา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และส่งเสริมสุขภาพอนามัย</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7  </w:t>
      </w:r>
      <w:r w:rsidRPr="00A62A67">
        <w:rPr>
          <w:rFonts w:ascii="TH SarabunIT๙" w:eastAsia="Times New Roman" w:hAnsi="TH SarabunIT๙" w:cs="TH SarabunIT๙"/>
          <w:sz w:val="32"/>
          <w:szCs w:val="32"/>
          <w:cs/>
          <w:lang w:val="en-US" w:eastAsia="en-US" w:bidi="th-TH"/>
        </w:rPr>
        <w:t>การพัฒนาด้านกีฬา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และนันทนาการ</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8  </w:t>
      </w:r>
      <w:r w:rsidRPr="00A62A67">
        <w:rPr>
          <w:rFonts w:ascii="TH SarabunIT๙" w:eastAsia="Times New Roman" w:hAnsi="TH SarabunIT๙" w:cs="TH SarabunIT๙"/>
          <w:sz w:val="32"/>
          <w:szCs w:val="32"/>
          <w:cs/>
          <w:lang w:val="en-US" w:eastAsia="en-US" w:bidi="th-TH"/>
        </w:rPr>
        <w:t>การพัฒนาด้านคุณธรรม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จริยธรรม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และประเพณี</w:t>
      </w:r>
    </w:p>
    <w:p w:rsidR="002F3F13" w:rsidRPr="00A62A67" w:rsidP="002F3F13">
      <w:pPr>
        <w:spacing w:before="120"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ab/>
      </w: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w:t>
      </w:r>
      <w:r w:rsidRPr="00A62A67">
        <w:rPr>
          <w:rFonts w:ascii="TH SarabunIT๙" w:eastAsia="Times New Roman" w:hAnsi="TH SarabunIT๙" w:cs="TH SarabunIT๙"/>
          <w:b/>
          <w:bCs/>
          <w:sz w:val="32"/>
          <w:szCs w:val="32"/>
          <w:cs/>
          <w:lang w:val="en-US" w:eastAsia="en-US" w:bidi="th-TH"/>
        </w:rPr>
        <w:t xml:space="preserve">  5  </w:t>
      </w:r>
      <w:r w:rsidRPr="00A62A67">
        <w:rPr>
          <w:rFonts w:ascii="TH SarabunIT๙" w:eastAsia="Times New Roman" w:hAnsi="TH SarabunIT๙" w:cs="TH SarabunIT๙"/>
          <w:b/>
          <w:bCs/>
          <w:sz w:val="32"/>
          <w:szCs w:val="32"/>
          <w:cs/>
          <w:lang w:val="en-US" w:eastAsia="en-US" w:bidi="th-TH"/>
        </w:rPr>
        <w:t>การพัฒนาด้านการเมืองการบริหารปกครอง</w:t>
      </w:r>
    </w:p>
    <w:p w:rsidR="002F3F13" w:rsidRPr="00A62A67" w:rsidP="002F3F13">
      <w:pPr>
        <w:numPr>
          <w:ilvl w:val="0"/>
          <w:numId w:val="7"/>
        </w:numPr>
        <w:tabs>
          <w:tab w:val="clear" w:pos="1620"/>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การส่งเสริมพัฒนาศักยภาพของบุคลากร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และครุภัณฑ์ในสำนักงาน</w:t>
      </w:r>
    </w:p>
    <w:p w:rsidR="002F3F13" w:rsidRPr="00A62A67" w:rsidP="002F3F13">
      <w:pPr>
        <w:numPr>
          <w:ilvl w:val="0"/>
          <w:numId w:val="7"/>
        </w:numPr>
        <w:tabs>
          <w:tab w:val="clear" w:pos="1620"/>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การส่งเสริมการมีส่วนร่วมของประชาชน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และองค์กรทุกภาคส่วน</w:t>
      </w:r>
    </w:p>
    <w:p w:rsidR="002F3F13" w:rsidRPr="00A62A67" w:rsidP="002F3F13">
      <w:pPr>
        <w:numPr>
          <w:ilvl w:val="0"/>
          <w:numId w:val="7"/>
        </w:numPr>
        <w:tabs>
          <w:tab w:val="clear" w:pos="1620"/>
        </w:tabs>
        <w:spacing w:after="0" w:line="240" w:lineRule="auto"/>
        <w:ind w:left="993" w:hanging="284"/>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การส่งเสริมระบบการบริการประชาชนตามมาตรฐานสากล</w:t>
      </w:r>
    </w:p>
    <w:p w:rsidR="002F3F13" w:rsidRPr="00A62A67" w:rsidP="002F3F13">
      <w:pPr>
        <w:spacing w:before="120" w:after="0" w:line="240" w:lineRule="auto"/>
        <w:ind w:left="709"/>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ยุทธศาสตร์ที่</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lang w:val="en-US" w:eastAsia="en-US" w:bidi="th-TH"/>
        </w:rPr>
        <w:t>6</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การพัฒนาด้านพลังงานชุมชน</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1  </w:t>
      </w:r>
      <w:r w:rsidRPr="00A62A67">
        <w:rPr>
          <w:rFonts w:ascii="TH SarabunIT๙" w:eastAsia="Times New Roman" w:hAnsi="TH SarabunIT๙" w:cs="TH SarabunIT๙"/>
          <w:sz w:val="32"/>
          <w:szCs w:val="32"/>
          <w:cs/>
          <w:lang w:val="en-US" w:eastAsia="en-US" w:bidi="th-TH"/>
        </w:rPr>
        <w:t>การส่งเสริมการผลิตและพัฒนาพลังงานด้านเทคโนโลยี</w:t>
      </w:r>
    </w:p>
    <w:p w:rsidR="006C20AB" w:rsidRPr="00A62A67" w:rsidP="006C20AB">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sidR="002F3F13">
        <w:rPr>
          <w:rFonts w:ascii="TH SarabunIT๙" w:eastAsia="Times New Roman" w:hAnsi="TH SarabunIT๙" w:cs="TH SarabunIT๙"/>
          <w:sz w:val="32"/>
          <w:szCs w:val="32"/>
          <w:cs/>
          <w:lang w:val="en-US" w:eastAsia="en-US" w:bidi="th-TH"/>
        </w:rPr>
        <w:t>แผนงานที่</w:t>
      </w:r>
      <w:r w:rsidRPr="00A62A67" w:rsidR="002F3F13">
        <w:rPr>
          <w:rFonts w:ascii="TH SarabunIT๙" w:eastAsia="Times New Roman" w:hAnsi="TH SarabunIT๙" w:cs="TH SarabunIT๙"/>
          <w:sz w:val="32"/>
          <w:szCs w:val="32"/>
          <w:cs/>
          <w:lang w:val="en-US" w:eastAsia="en-US" w:bidi="th-TH"/>
        </w:rPr>
        <w:t xml:space="preserve">  2  </w:t>
      </w:r>
      <w:r w:rsidRPr="00A62A67" w:rsidR="002F3F13">
        <w:rPr>
          <w:rFonts w:ascii="TH SarabunIT๙" w:eastAsia="Times New Roman" w:hAnsi="TH SarabunIT๙" w:cs="TH SarabunIT๙"/>
          <w:sz w:val="32"/>
          <w:szCs w:val="32"/>
          <w:cs/>
          <w:lang w:val="en-US" w:eastAsia="en-US" w:bidi="th-TH"/>
        </w:rPr>
        <w:t>การส่งเสริมและสร้างพลังงานด้านองค์ความรู้</w:t>
      </w:r>
    </w:p>
    <w:p w:rsidR="002F3F13" w:rsidRPr="00A62A67" w:rsidP="002F3F13">
      <w:pPr>
        <w:numPr>
          <w:ilvl w:val="0"/>
          <w:numId w:val="6"/>
        </w:numPr>
        <w:tabs>
          <w:tab w:val="clear" w:pos="1081"/>
        </w:tabs>
        <w:spacing w:after="0" w:line="240" w:lineRule="auto"/>
        <w:ind w:left="993" w:hanging="284"/>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sz w:val="32"/>
          <w:szCs w:val="32"/>
          <w:cs/>
          <w:lang w:val="en-US" w:eastAsia="en-US" w:bidi="th-TH"/>
        </w:rPr>
        <w:t>แผนงานที่</w:t>
      </w:r>
      <w:r w:rsidRPr="00A62A67">
        <w:rPr>
          <w:rFonts w:ascii="TH SarabunIT๙" w:eastAsia="Times New Roman" w:hAnsi="TH SarabunIT๙" w:cs="TH SarabunIT๙"/>
          <w:sz w:val="32"/>
          <w:szCs w:val="32"/>
          <w:cs/>
          <w:lang w:val="en-US" w:eastAsia="en-US" w:bidi="th-TH"/>
        </w:rPr>
        <w:t xml:space="preserve">  3  </w:t>
      </w:r>
      <w:r w:rsidRPr="00A62A67">
        <w:rPr>
          <w:rFonts w:ascii="TH SarabunIT๙" w:eastAsia="Times New Roman" w:hAnsi="TH SarabunIT๙" w:cs="TH SarabunIT๙"/>
          <w:sz w:val="32"/>
          <w:szCs w:val="32"/>
          <w:cs/>
          <w:lang w:val="en-US" w:eastAsia="en-US" w:bidi="th-TH"/>
        </w:rPr>
        <w:t>การส่งเสริมและพัฒนาด้านต่อยอดขยายผล</w:t>
      </w:r>
    </w:p>
    <w:p w:rsidR="006C20AB" w:rsidRPr="00A62A67" w:rsidP="006C20AB">
      <w:pPr>
        <w:spacing w:after="0" w:line="240" w:lineRule="auto"/>
        <w:rPr>
          <w:rFonts w:ascii="TH SarabunIT๙" w:eastAsia="Times New Roman" w:hAnsi="TH SarabunIT๙" w:cs="TH SarabunIT๙"/>
          <w:b/>
          <w:bCs/>
          <w:sz w:val="32"/>
          <w:szCs w:val="32"/>
          <w:lang w:val="en-US" w:eastAsia="en-US" w:bidi="th-TH"/>
        </w:rPr>
      </w:pPr>
    </w:p>
    <w:p w:rsidR="006C20AB" w:rsidRPr="00A62A67" w:rsidP="006C20AB">
      <w:pPr>
        <w:spacing w:after="0" w:line="240" w:lineRule="auto"/>
        <w:rPr>
          <w:rFonts w:ascii="TH SarabunIT๙" w:eastAsia="Times New Roman" w:hAnsi="TH SarabunIT๙" w:cs="TH SarabunIT๙"/>
          <w:b/>
          <w:bCs/>
          <w:sz w:val="32"/>
          <w:szCs w:val="32"/>
          <w:lang w:val="en-US" w:eastAsia="en-US" w:bidi="th-TH"/>
        </w:rPr>
      </w:pPr>
    </w:p>
    <w:p w:rsidR="00FA724D" w:rsidRPr="00A62A67" w:rsidP="00F3262C">
      <w:pPr>
        <w:spacing w:after="0" w:line="240" w:lineRule="auto"/>
        <w:jc w:val="thaiDistribute"/>
        <w:rPr>
          <w:rFonts w:ascii="TH SarabunIT๙" w:eastAsia="Times New Roman" w:hAnsi="TH SarabunIT๙" w:cs="TH SarabunIT๙"/>
          <w:b/>
          <w:bCs/>
          <w:sz w:val="32"/>
          <w:szCs w:val="32"/>
          <w:lang w:val="en-US" w:eastAsia="en-US" w:bidi="th-TH"/>
        </w:rPr>
      </w:pPr>
    </w:p>
    <w:p w:rsidR="00FA724D" w:rsidRPr="00A62A67" w:rsidP="00FA724D">
      <w:pPr>
        <w:spacing w:after="0" w:line="240" w:lineRule="auto"/>
        <w:jc w:val="center"/>
        <w:rPr>
          <w:rFonts w:ascii="TH SarabunIT๙" w:eastAsia="Times New Roman" w:hAnsi="TH SarabunIT๙" w:cs="TH SarabunIT๙"/>
          <w:b/>
          <w:bCs/>
          <w:sz w:val="36"/>
          <w:szCs w:val="36"/>
          <w:cs/>
          <w:lang w:val="en-US" w:eastAsia="en-US" w:bidi="th-TH"/>
        </w:rPr>
      </w:pPr>
      <w:r>
        <w:rPr>
          <w:rFonts w:ascii="TH SarabunIT๙" w:hAnsi="TH SarabunIT๙" w:cs="TH SarabunIT๙"/>
          <w:b/>
          <w:bCs/>
          <w:noProof/>
          <w:sz w:val="32"/>
          <w:szCs w:val="32"/>
        </w:rPr>
        <w:pict>
          <v:roundrect id="_x0000_s1039" style="width:142.5pt;height:45pt;margin-top:-12.65pt;margin-left:171.15pt;position:absolute;z-index:-251644928" arcsize="10923f" filled="t" fillcolor="#eaf1dd" stroked="t" strokeweight="2.25pt"/>
        </w:pic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6"/>
          <w:szCs w:val="36"/>
          <w:cs/>
          <w:lang w:val="en-US" w:eastAsia="en-US" w:bidi="th-TH"/>
        </w:rPr>
        <w:t>ส่วนที่</w:t>
      </w:r>
      <w:r w:rsidRPr="00A62A67">
        <w:rPr>
          <w:rFonts w:ascii="TH SarabunIT๙" w:eastAsia="Times New Roman" w:hAnsi="TH SarabunIT๙" w:cs="TH SarabunIT๙"/>
          <w:b/>
          <w:bCs/>
          <w:sz w:val="36"/>
          <w:szCs w:val="36"/>
          <w:lang w:val="en-US" w:eastAsia="en-US" w:bidi="th-TH"/>
        </w:rPr>
        <w:t xml:space="preserve"> </w:t>
      </w:r>
      <w:r w:rsidRPr="00A62A67">
        <w:rPr>
          <w:rFonts w:ascii="TH SarabunIT๙" w:eastAsia="Times New Roman" w:hAnsi="TH SarabunIT๙" w:cs="TH SarabunIT๙"/>
          <w:b/>
          <w:bCs/>
          <w:sz w:val="36"/>
          <w:szCs w:val="36"/>
          <w:cs/>
          <w:lang w:val="en-US" w:eastAsia="en-US" w:bidi="th-TH"/>
        </w:rPr>
        <w:t>3</w:t>
      </w:r>
    </w:p>
    <w:p w:rsidR="00FA724D" w:rsidRPr="00A62A67" w:rsidP="00FA724D">
      <w:pPr>
        <w:spacing w:after="0" w:line="240" w:lineRule="auto"/>
        <w:rPr>
          <w:rFonts w:ascii="TH SarabunIT๙" w:eastAsia="Times New Roman" w:hAnsi="TH SarabunIT๙" w:cs="TH SarabunIT๙"/>
          <w:color w:val="FF0000"/>
          <w:sz w:val="32"/>
          <w:szCs w:val="32"/>
          <w:lang w:val="en-US" w:eastAsia="en-US" w:bidi="th-TH"/>
        </w:rPr>
      </w:pPr>
    </w:p>
    <w:p w:rsidR="00FA724D" w:rsidRPr="00A62A67" w:rsidP="00F3262C">
      <w:pPr>
        <w:spacing w:after="0" w:line="240" w:lineRule="auto"/>
        <w:jc w:val="thaiDistribute"/>
        <w:rPr>
          <w:rFonts w:ascii="TH SarabunIT๙" w:eastAsia="Times New Roman" w:hAnsi="TH SarabunIT๙" w:cs="TH SarabunIT๙"/>
          <w:b/>
          <w:bCs/>
          <w:sz w:val="16"/>
          <w:szCs w:val="16"/>
          <w:lang w:val="en-US" w:eastAsia="en-US" w:bidi="th-TH"/>
        </w:rPr>
      </w:pPr>
    </w:p>
    <w:p w:rsidR="00FA724D" w:rsidRPr="00A62A67" w:rsidP="00FA724D">
      <w:pPr>
        <w:spacing w:after="0" w:line="240" w:lineRule="auto"/>
        <w:jc w:val="center"/>
        <w:rPr>
          <w:rFonts w:ascii="TH SarabunIT๙" w:eastAsia="Times New Roman" w:hAnsi="TH SarabunIT๙" w:cs="TH SarabunIT๙"/>
          <w:b/>
          <w:bCs/>
          <w:sz w:val="32"/>
          <w:szCs w:val="32"/>
          <w:cs/>
          <w:lang w:val="en-US" w:eastAsia="en-US" w:bidi="th-TH"/>
        </w:rPr>
      </w:pPr>
      <w:r w:rsidRPr="00A62A67">
        <w:rPr>
          <w:rFonts w:ascii="TH SarabunIT๙" w:eastAsia="Times New Roman" w:hAnsi="TH SarabunIT๙" w:cs="TH SarabunIT๙"/>
          <w:b/>
          <w:bCs/>
          <w:sz w:val="32"/>
          <w:szCs w:val="32"/>
          <w:cs/>
          <w:lang w:val="en-US" w:eastAsia="en-US" w:bidi="th-TH"/>
        </w:rPr>
        <w:t>การติดตามและประเมินผลการดำเนินงานแผนพัฒน</w:t>
      </w:r>
      <w:r w:rsidRPr="00A62A67">
        <w:rPr>
          <w:rFonts w:ascii="TH SarabunIT๙" w:eastAsia="Times New Roman" w:hAnsi="TH SarabunIT๙" w:cs="TH SarabunIT๙"/>
          <w:b/>
          <w:bCs/>
          <w:sz w:val="32"/>
          <w:szCs w:val="32"/>
          <w:cs/>
          <w:lang w:val="en-US" w:eastAsia="en-US" w:bidi="th-TH"/>
        </w:rPr>
        <w:t>าเทศบาลตำบล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p>
    <w:p w:rsidR="00FA724D" w:rsidRPr="00A62A67" w:rsidP="00F3262C">
      <w:pPr>
        <w:spacing w:after="0" w:line="240" w:lineRule="auto"/>
        <w:jc w:val="thaiDistribute"/>
        <w:rPr>
          <w:rFonts w:ascii="TH SarabunIT๙" w:eastAsia="Times New Roman" w:hAnsi="TH SarabunIT๙" w:cs="TH SarabunIT๙"/>
          <w:b/>
          <w:bCs/>
          <w:sz w:val="12"/>
          <w:szCs w:val="12"/>
          <w:lang w:val="en-US" w:eastAsia="en-US" w:bidi="th-TH"/>
        </w:rPr>
      </w:pPr>
    </w:p>
    <w:p w:rsidR="00AD1DD8" w:rsidRPr="00A62A67" w:rsidP="00F3262C">
      <w:pPr>
        <w:spacing w:after="0" w:line="240" w:lineRule="auto"/>
        <w:ind w:firstLine="720"/>
        <w:jc w:val="thaiDistribute"/>
        <w:rPr>
          <w:rFonts w:ascii="TH SarabunIT๙" w:eastAsia="Times New Roman" w:hAnsi="TH SarabunIT๙" w:cs="TH SarabunIT๙"/>
          <w:color w:val="000000"/>
          <w:sz w:val="32"/>
          <w:szCs w:val="32"/>
          <w:lang w:val="en-US" w:eastAsia="en-US" w:bidi="th-TH"/>
        </w:rPr>
      </w:pP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677EE7">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การดำเนินการติดตามและประเมินผลแผนพัฒนาของเทศบาลตำบล</w:t>
      </w:r>
      <w:r w:rsidRPr="00A62A67" w:rsidR="00E8020D">
        <w:rPr>
          <w:rFonts w:ascii="TH SarabunIT๙" w:eastAsia="Times New Roman" w:hAnsi="TH SarabunIT๙" w:cs="TH SarabunIT๙"/>
          <w:color w:val="000000"/>
          <w:sz w:val="32"/>
          <w:szCs w:val="32"/>
          <w:cs/>
          <w:lang w:val="en-US" w:eastAsia="en-US" w:bidi="th-TH"/>
        </w:rPr>
        <w:t>โคกสะอาด</w:t>
      </w:r>
      <w:r w:rsidRPr="00A62A67" w:rsidR="003B7BDC">
        <w:rPr>
          <w:rFonts w:ascii="TH SarabunIT๙" w:eastAsia="Times New Roman" w:hAnsi="TH SarabunIT๙" w:cs="TH SarabunIT๙"/>
          <w:color w:val="000000"/>
          <w:sz w:val="32"/>
          <w:szCs w:val="32"/>
          <w:cs/>
          <w:lang w:val="en-US" w:eastAsia="en-US" w:bidi="th-TH"/>
        </w:rPr>
        <w:t xml:space="preserve"> </w:t>
      </w:r>
      <w:r w:rsidRPr="00A62A67" w:rsidR="003B7BDC">
        <w:rPr>
          <w:rFonts w:ascii="TH SarabunIT๙" w:eastAsia="Times New Roman" w:hAnsi="TH SarabunIT๙" w:cs="TH SarabunIT๙"/>
          <w:color w:val="000000"/>
          <w:sz w:val="32"/>
          <w:szCs w:val="32"/>
          <w:cs/>
          <w:lang w:val="en-US" w:eastAsia="en-US" w:bidi="th-TH"/>
        </w:rPr>
        <w:t>ประจำปีงบประมาณ</w:t>
      </w:r>
      <w:r w:rsidRPr="00A62A67" w:rsidR="003B7BDC">
        <w:rPr>
          <w:rFonts w:ascii="TH SarabunIT๙" w:eastAsia="Times New Roman" w:hAnsi="TH SarabunIT๙" w:cs="TH SarabunIT๙"/>
          <w:color w:val="000000"/>
          <w:sz w:val="32"/>
          <w:szCs w:val="32"/>
          <w:cs/>
          <w:lang w:val="en-US" w:eastAsia="en-US" w:bidi="th-TH"/>
        </w:rPr>
        <w:t xml:space="preserve"> </w:t>
      </w:r>
      <w:r w:rsidRPr="00A62A67" w:rsidR="003B7BDC">
        <w:rPr>
          <w:rFonts w:ascii="TH SarabunIT๙" w:eastAsia="Times New Roman" w:hAnsi="TH SarabunIT๙" w:cs="TH SarabunIT๙"/>
          <w:color w:val="000000"/>
          <w:sz w:val="32"/>
          <w:szCs w:val="32"/>
          <w:cs/>
          <w:lang w:val="en-US" w:eastAsia="en-US" w:bidi="th-TH"/>
        </w:rPr>
        <w:t>พ</w:t>
      </w:r>
      <w:r w:rsidRPr="00A62A67" w:rsidR="003B7BDC">
        <w:rPr>
          <w:rFonts w:ascii="TH SarabunIT๙" w:eastAsia="Times New Roman" w:hAnsi="TH SarabunIT๙" w:cs="TH SarabunIT๙"/>
          <w:color w:val="000000"/>
          <w:sz w:val="32"/>
          <w:szCs w:val="32"/>
          <w:cs/>
          <w:lang w:val="en-US" w:eastAsia="en-US" w:bidi="th-TH"/>
        </w:rPr>
        <w:t>.</w:t>
      </w:r>
      <w:r w:rsidRPr="00A62A67" w:rsidR="003B7BDC">
        <w:rPr>
          <w:rFonts w:ascii="TH SarabunIT๙" w:eastAsia="Times New Roman" w:hAnsi="TH SarabunIT๙" w:cs="TH SarabunIT๙"/>
          <w:color w:val="000000"/>
          <w:sz w:val="32"/>
          <w:szCs w:val="32"/>
          <w:cs/>
          <w:lang w:val="en-US" w:eastAsia="en-US" w:bidi="th-TH"/>
        </w:rPr>
        <w:t>ศ</w:t>
      </w:r>
      <w:r w:rsidRPr="00A62A67" w:rsidR="003B7BDC">
        <w:rPr>
          <w:rFonts w:ascii="TH SarabunIT๙" w:eastAsia="Times New Roman" w:hAnsi="TH SarabunIT๙" w:cs="TH SarabunIT๙"/>
          <w:color w:val="000000"/>
          <w:sz w:val="32"/>
          <w:szCs w:val="32"/>
          <w:cs/>
          <w:lang w:val="en-US" w:eastAsia="en-US" w:bidi="th-TH"/>
        </w:rPr>
        <w:t xml:space="preserve">. </w:t>
      </w:r>
      <w:r w:rsidRPr="00A62A67" w:rsidR="003B7BDC">
        <w:rPr>
          <w:rFonts w:ascii="TH SarabunIT๙" w:eastAsia="Times New Roman" w:hAnsi="TH SarabunIT๙" w:cs="TH SarabunIT๙"/>
          <w:color w:val="000000"/>
          <w:sz w:val="32"/>
          <w:szCs w:val="32"/>
          <w:cs/>
          <w:lang w:val="en-US" w:eastAsia="en-US" w:bidi="th-TH"/>
        </w:rPr>
        <w:t>256</w:t>
      </w:r>
      <w:r w:rsidR="00041C3E">
        <w:rPr>
          <w:rFonts w:ascii="TH SarabunIT๙" w:eastAsia="Times New Roman" w:hAnsi="TH SarabunIT๙" w:cs="TH SarabunIT๙" w:hint="cs"/>
          <w:color w:val="000000"/>
          <w:sz w:val="32"/>
          <w:szCs w:val="32"/>
          <w:cs/>
          <w:lang w:val="en-US" w:eastAsia="en-US" w:bidi="th-TH"/>
        </w:rPr>
        <w:t>6</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677EE7">
        <w:rPr>
          <w:rFonts w:ascii="TH SarabunIT๙" w:eastAsia="Times New Roman" w:hAnsi="TH SarabunIT๙" w:cs="TH SarabunIT๙"/>
          <w:color w:val="000000"/>
          <w:sz w:val="32"/>
          <w:szCs w:val="32"/>
          <w:cs/>
          <w:lang w:val="en-US" w:eastAsia="en-US" w:bidi="th-TH"/>
        </w:rPr>
        <w:t>ดำเนินการ</w:t>
      </w:r>
      <w:r w:rsidRPr="00A62A67" w:rsidR="00F3262C">
        <w:rPr>
          <w:rFonts w:ascii="TH SarabunIT๙" w:eastAsia="Times New Roman" w:hAnsi="TH SarabunIT๙" w:cs="TH SarabunIT๙"/>
          <w:color w:val="000000"/>
          <w:sz w:val="32"/>
          <w:szCs w:val="32"/>
          <w:cs/>
          <w:lang w:val="en-US" w:eastAsia="en-US" w:bidi="th-TH"/>
        </w:rPr>
        <w:t>ตามระเบียบระเบียบกระทรวงมหาดไทย</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ว่าด้วยการจัดทำแผนพัฒนาขององค</w:t>
      </w:r>
      <w:r w:rsidRPr="00A62A67" w:rsidR="003B7BDC">
        <w:rPr>
          <w:rFonts w:ascii="TH SarabunIT๙" w:eastAsia="Times New Roman" w:hAnsi="TH SarabunIT๙" w:cs="TH SarabunIT๙"/>
          <w:color w:val="000000"/>
          <w:sz w:val="32"/>
          <w:szCs w:val="32"/>
          <w:cs/>
          <w:lang w:val="en-US" w:eastAsia="en-US" w:bidi="th-TH"/>
        </w:rPr>
        <w:t>์กรปกครองส่วนท้องถิ่น</w:t>
      </w:r>
      <w:r w:rsidRPr="00A62A67" w:rsidR="003B7BDC">
        <w:rPr>
          <w:rFonts w:ascii="TH SarabunIT๙" w:eastAsia="Times New Roman" w:hAnsi="TH SarabunIT๙" w:cs="TH SarabunIT๙"/>
          <w:color w:val="000000"/>
          <w:sz w:val="32"/>
          <w:szCs w:val="32"/>
          <w:cs/>
          <w:lang w:val="en-US" w:eastAsia="en-US" w:bidi="th-TH"/>
        </w:rPr>
        <w:t xml:space="preserve"> </w:t>
      </w:r>
      <w:r w:rsidRPr="00A62A67" w:rsidR="003B7BDC">
        <w:rPr>
          <w:rFonts w:ascii="TH SarabunIT๙" w:eastAsia="Times New Roman" w:hAnsi="TH SarabunIT๙" w:cs="TH SarabunIT๙"/>
          <w:color w:val="000000"/>
          <w:sz w:val="32"/>
          <w:szCs w:val="32"/>
          <w:cs/>
          <w:lang w:val="en-US" w:eastAsia="en-US" w:bidi="th-TH"/>
        </w:rPr>
        <w:t>พ</w:t>
      </w:r>
      <w:r w:rsidRPr="00A62A67" w:rsidR="003B7BDC">
        <w:rPr>
          <w:rFonts w:ascii="TH SarabunIT๙" w:eastAsia="Times New Roman" w:hAnsi="TH SarabunIT๙" w:cs="TH SarabunIT๙"/>
          <w:color w:val="000000"/>
          <w:sz w:val="32"/>
          <w:szCs w:val="32"/>
          <w:cs/>
          <w:lang w:val="en-US" w:eastAsia="en-US" w:bidi="th-TH"/>
        </w:rPr>
        <w:t>.</w:t>
      </w:r>
      <w:r w:rsidRPr="00A62A67" w:rsidR="003B7BDC">
        <w:rPr>
          <w:rFonts w:ascii="TH SarabunIT๙" w:eastAsia="Times New Roman" w:hAnsi="TH SarabunIT๙" w:cs="TH SarabunIT๙"/>
          <w:color w:val="000000"/>
          <w:sz w:val="32"/>
          <w:szCs w:val="32"/>
          <w:cs/>
          <w:lang w:val="en-US" w:eastAsia="en-US" w:bidi="th-TH"/>
        </w:rPr>
        <w:t>ศ</w:t>
      </w:r>
      <w:r w:rsidRPr="00A62A67" w:rsidR="003B7BDC">
        <w:rPr>
          <w:rFonts w:ascii="TH SarabunIT๙" w:eastAsia="Times New Roman" w:hAnsi="TH SarabunIT๙" w:cs="TH SarabunIT๙"/>
          <w:color w:val="000000"/>
          <w:sz w:val="32"/>
          <w:szCs w:val="32"/>
          <w:cs/>
          <w:lang w:val="en-US" w:eastAsia="en-US" w:bidi="th-TH"/>
        </w:rPr>
        <w:t xml:space="preserve">. </w:t>
      </w:r>
      <w:r w:rsidRPr="00A62A67" w:rsidR="003B7BDC">
        <w:rPr>
          <w:rFonts w:ascii="TH SarabunIT๙" w:eastAsia="Times New Roman" w:hAnsi="TH SarabunIT๙" w:cs="TH SarabunIT๙"/>
          <w:color w:val="000000"/>
          <w:sz w:val="32"/>
          <w:szCs w:val="32"/>
          <w:cs/>
          <w:lang w:val="en-US" w:eastAsia="en-US" w:bidi="th-TH"/>
        </w:rPr>
        <w:t xml:space="preserve">2548 </w:t>
      </w:r>
      <w:r w:rsidRPr="00A62A67" w:rsidR="00E433A3">
        <w:rPr>
          <w:rFonts w:ascii="TH SarabunIT๙" w:eastAsia="Times New Roman" w:hAnsi="TH SarabunIT๙" w:cs="TH SarabunIT๙"/>
          <w:color w:val="000000"/>
          <w:sz w:val="32"/>
          <w:szCs w:val="32"/>
          <w:cs/>
          <w:lang w:val="en-US" w:eastAsia="en-US" w:bidi="th-TH"/>
        </w:rPr>
        <w:t>แก้ไขเพิ่มเติมถึง</w:t>
      </w:r>
      <w:r w:rsidRPr="00A62A67" w:rsidR="00E433A3">
        <w:rPr>
          <w:rFonts w:ascii="TH SarabunIT๙" w:eastAsia="Times New Roman" w:hAnsi="TH SarabunIT๙" w:cs="TH SarabunIT๙"/>
          <w:color w:val="000000"/>
          <w:sz w:val="32"/>
          <w:szCs w:val="32"/>
          <w:cs/>
          <w:lang w:val="en-US" w:eastAsia="en-US" w:bidi="th-TH"/>
        </w:rPr>
        <w:t xml:space="preserve"> (</w:t>
      </w:r>
      <w:r w:rsidRPr="00A62A67" w:rsidR="00E433A3">
        <w:rPr>
          <w:rFonts w:ascii="TH SarabunIT๙" w:eastAsia="Times New Roman" w:hAnsi="TH SarabunIT๙" w:cs="TH SarabunIT๙"/>
          <w:color w:val="000000"/>
          <w:sz w:val="32"/>
          <w:szCs w:val="32"/>
          <w:cs/>
          <w:lang w:val="en-US" w:eastAsia="en-US" w:bidi="th-TH"/>
        </w:rPr>
        <w:t>ฉบับที่</w:t>
      </w:r>
      <w:r w:rsidRPr="00A62A67" w:rsidR="00E433A3">
        <w:rPr>
          <w:rFonts w:ascii="TH SarabunIT๙" w:eastAsia="Times New Roman" w:hAnsi="TH SarabunIT๙" w:cs="TH SarabunIT๙"/>
          <w:color w:val="000000"/>
          <w:sz w:val="32"/>
          <w:szCs w:val="32"/>
          <w:cs/>
          <w:lang w:val="en-US" w:eastAsia="en-US" w:bidi="th-TH"/>
        </w:rPr>
        <w:t xml:space="preserve"> 3) </w:t>
      </w:r>
      <w:r w:rsidRPr="00A62A67" w:rsidR="00E433A3">
        <w:rPr>
          <w:rFonts w:ascii="TH SarabunIT๙" w:eastAsia="Times New Roman" w:hAnsi="TH SarabunIT๙" w:cs="TH SarabunIT๙"/>
          <w:color w:val="000000"/>
          <w:sz w:val="32"/>
          <w:szCs w:val="32"/>
          <w:cs/>
          <w:lang w:val="en-US" w:eastAsia="en-US" w:bidi="th-TH"/>
        </w:rPr>
        <w:t>พ</w:t>
      </w:r>
      <w:r w:rsidRPr="00A62A67" w:rsidR="00E433A3">
        <w:rPr>
          <w:rFonts w:ascii="TH SarabunIT๙" w:eastAsia="Times New Roman" w:hAnsi="TH SarabunIT๙" w:cs="TH SarabunIT๙"/>
          <w:color w:val="000000"/>
          <w:sz w:val="32"/>
          <w:szCs w:val="32"/>
          <w:cs/>
          <w:lang w:val="en-US" w:eastAsia="en-US" w:bidi="th-TH"/>
        </w:rPr>
        <w:t>.</w:t>
      </w:r>
      <w:r w:rsidRPr="00A62A67" w:rsidR="00E433A3">
        <w:rPr>
          <w:rFonts w:ascii="TH SarabunIT๙" w:eastAsia="Times New Roman" w:hAnsi="TH SarabunIT๙" w:cs="TH SarabunIT๙"/>
          <w:color w:val="000000"/>
          <w:sz w:val="32"/>
          <w:szCs w:val="32"/>
          <w:cs/>
          <w:lang w:val="en-US" w:eastAsia="en-US" w:bidi="th-TH"/>
        </w:rPr>
        <w:t>ศ</w:t>
      </w:r>
      <w:r w:rsidRPr="00A62A67" w:rsidR="00E433A3">
        <w:rPr>
          <w:rFonts w:ascii="TH SarabunIT๙" w:eastAsia="Times New Roman" w:hAnsi="TH SarabunIT๙" w:cs="TH SarabunIT๙"/>
          <w:color w:val="000000"/>
          <w:sz w:val="32"/>
          <w:szCs w:val="32"/>
          <w:cs/>
          <w:lang w:val="en-US" w:eastAsia="en-US" w:bidi="th-TH"/>
        </w:rPr>
        <w:t xml:space="preserve">. 2561 </w:t>
      </w:r>
      <w:r w:rsidRPr="00A62A67" w:rsidR="00E433A3">
        <w:rPr>
          <w:rFonts w:ascii="TH SarabunIT๙" w:eastAsia="Times New Roman" w:hAnsi="TH SarabunIT๙" w:cs="TH SarabunIT๙"/>
          <w:color w:val="000000"/>
          <w:sz w:val="32"/>
          <w:szCs w:val="32"/>
          <w:cs/>
          <w:lang w:val="en-US" w:eastAsia="en-US" w:bidi="th-TH"/>
        </w:rPr>
        <w:t>ข้อ</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E433A3">
        <w:rPr>
          <w:rFonts w:ascii="TH SarabunIT๙" w:eastAsia="Times New Roman" w:hAnsi="TH SarabunIT๙" w:cs="TH SarabunIT๙"/>
          <w:color w:val="000000"/>
          <w:sz w:val="32"/>
          <w:szCs w:val="32"/>
          <w:cs/>
          <w:lang w:val="en-US" w:eastAsia="en-US" w:bidi="th-TH"/>
        </w:rPr>
        <w:t>12</w:t>
      </w:r>
      <w:r w:rsidRPr="00A62A67" w:rsidR="00F3262C">
        <w:rPr>
          <w:rFonts w:ascii="TH SarabunIT๙" w:eastAsia="Times New Roman" w:hAnsi="TH SarabunIT๙" w:cs="TH SarabunIT๙"/>
          <w:color w:val="000000"/>
          <w:sz w:val="32"/>
          <w:szCs w:val="32"/>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และ</w:t>
      </w:r>
      <w:r w:rsidRPr="00A62A67" w:rsidR="00E433A3">
        <w:rPr>
          <w:rFonts w:ascii="TH SarabunIT๙" w:eastAsia="Times New Roman" w:hAnsi="TH SarabunIT๙" w:cs="TH SarabunIT๙"/>
          <w:color w:val="000000"/>
          <w:sz w:val="32"/>
          <w:szCs w:val="32"/>
          <w:cs/>
          <w:lang w:val="en-US" w:eastAsia="en-US" w:bidi="th-TH"/>
        </w:rPr>
        <w:t>ข้อ</w:t>
      </w:r>
      <w:r w:rsidRPr="00A62A67" w:rsidR="00E433A3">
        <w:rPr>
          <w:rFonts w:ascii="TH SarabunIT๙" w:eastAsia="Times New Roman" w:hAnsi="TH SarabunIT๙" w:cs="TH SarabunIT๙"/>
          <w:color w:val="000000"/>
          <w:sz w:val="32"/>
          <w:szCs w:val="32"/>
          <w:cs/>
          <w:lang w:val="en-US" w:eastAsia="en-US" w:bidi="th-TH"/>
        </w:rPr>
        <w:t xml:space="preserve"> </w:t>
      </w:r>
      <w:r w:rsidRPr="00A62A67" w:rsidR="00F44E62">
        <w:rPr>
          <w:rFonts w:ascii="TH SarabunIT๙" w:eastAsia="Times New Roman" w:hAnsi="TH SarabunIT๙" w:cs="TH SarabunIT๙"/>
          <w:color w:val="000000"/>
          <w:sz w:val="32"/>
          <w:szCs w:val="32"/>
          <w:cs/>
          <w:lang w:val="en-US" w:eastAsia="en-US" w:bidi="th-TH"/>
        </w:rPr>
        <w:t>13</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โดยคณะกรรมการติดตามและประเมินผลแผนพัฒนาท้องถิ่น</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จะต้องดำเนินการ</w:t>
      </w:r>
      <w:r w:rsidRPr="00A62A67" w:rsidR="00F3262C">
        <w:rPr>
          <w:rFonts w:ascii="TH SarabunIT๙" w:eastAsia="Times New Roman" w:hAnsi="TH SarabunIT๙" w:cs="TH SarabunIT๙"/>
          <w:color w:val="000000"/>
          <w:sz w:val="32"/>
          <w:szCs w:val="32"/>
          <w:cs/>
          <w:lang w:val="en-US" w:eastAsia="en-US" w:bidi="th-TH"/>
        </w:rPr>
        <w:t xml:space="preserve">  </w:t>
      </w:r>
    </w:p>
    <w:p w:rsidR="00AD1DD8" w:rsidRPr="00A62A67" w:rsidP="00F3262C">
      <w:pPr>
        <w:spacing w:after="0" w:line="240" w:lineRule="auto"/>
        <w:ind w:firstLine="720"/>
        <w:jc w:val="thaiDistribute"/>
        <w:rPr>
          <w:rFonts w:ascii="TH SarabunIT๙" w:eastAsia="Times New Roman" w:hAnsi="TH SarabunIT๙" w:cs="TH SarabunIT๙"/>
          <w:color w:val="000000"/>
          <w:sz w:val="32"/>
          <w:szCs w:val="32"/>
          <w:lang w:val="en-US" w:eastAsia="en-US" w:bidi="th-TH"/>
        </w:rPr>
      </w:pPr>
      <w:r w:rsidRPr="00A62A67" w:rsidR="00F3262C">
        <w:rPr>
          <w:rFonts w:ascii="TH SarabunIT๙" w:eastAsia="Times New Roman" w:hAnsi="TH SarabunIT๙" w:cs="TH SarabunIT๙"/>
          <w:color w:val="000000"/>
          <w:sz w:val="32"/>
          <w:szCs w:val="32"/>
          <w:cs/>
          <w:lang w:val="en-US" w:eastAsia="en-US" w:bidi="th-TH"/>
        </w:rPr>
        <w:t>(</w:t>
      </w:r>
      <w:r w:rsidRPr="00A62A67" w:rsidR="00F3262C">
        <w:rPr>
          <w:rFonts w:ascii="TH SarabunIT๙" w:eastAsia="Times New Roman" w:hAnsi="TH SarabunIT๙" w:cs="TH SarabunIT๙"/>
          <w:color w:val="000000"/>
          <w:sz w:val="32"/>
          <w:szCs w:val="32"/>
          <w:cs/>
          <w:lang w:val="en-US" w:eastAsia="en-US" w:bidi="th-TH"/>
        </w:rPr>
        <w:t>๑</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กำหนดแนวทาง</w:t>
      </w:r>
      <w:r w:rsidRPr="00A62A67" w:rsidR="00F3262C">
        <w:rPr>
          <w:rFonts w:ascii="TH SarabunIT๙" w:eastAsia="Times New Roman" w:hAnsi="TH SarabunIT๙" w:cs="TH SarabunIT๙"/>
          <w:color w:val="000000"/>
          <w:sz w:val="32"/>
          <w:szCs w:val="32"/>
          <w:cs/>
          <w:lang w:val="en-US" w:eastAsia="en-US" w:bidi="th-TH"/>
        </w:rPr>
        <w:t xml:space="preserve"> </w:t>
      </w:r>
      <w:r w:rsidRPr="00A62A67" w:rsidR="00F3262C">
        <w:rPr>
          <w:rFonts w:ascii="TH SarabunIT๙" w:eastAsia="Times New Roman" w:hAnsi="TH SarabunIT๙" w:cs="TH SarabunIT๙"/>
          <w:color w:val="000000"/>
          <w:sz w:val="32"/>
          <w:szCs w:val="32"/>
          <w:cs/>
          <w:lang w:val="en-US" w:eastAsia="en-US" w:bidi="th-TH"/>
        </w:rPr>
        <w:t>วิธีการในการติดตามและประเมินผลแผนพัฒนา</w:t>
      </w:r>
      <w:r w:rsidRPr="00A62A67" w:rsidR="00F3262C">
        <w:rPr>
          <w:rFonts w:ascii="TH SarabunIT๙" w:eastAsia="Times New Roman" w:hAnsi="TH SarabunIT๙" w:cs="TH SarabunIT๙"/>
          <w:color w:val="000000"/>
          <w:sz w:val="32"/>
          <w:szCs w:val="32"/>
          <w:lang w:val="en-US" w:eastAsia="en-US" w:bidi="th-TH"/>
        </w:rPr>
        <w:t xml:space="preserve">  </w:t>
      </w:r>
    </w:p>
    <w:p w:rsidR="00AD1DD8" w:rsidRPr="00A62A67" w:rsidP="00F3262C">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sidR="00F3262C">
        <w:rPr>
          <w:rFonts w:ascii="TH SarabunIT๙" w:eastAsia="Times New Roman" w:hAnsi="TH SarabunIT๙" w:cs="TH SarabunIT๙"/>
          <w:color w:val="000000"/>
          <w:sz w:val="32"/>
          <w:szCs w:val="32"/>
          <w:cs/>
          <w:lang w:val="en-US" w:eastAsia="en-US" w:bidi="th-TH"/>
        </w:rPr>
        <w:t>(</w:t>
      </w:r>
      <w:r w:rsidRPr="00A62A67" w:rsidR="00F3262C">
        <w:rPr>
          <w:rFonts w:ascii="TH SarabunIT๙" w:eastAsia="Times New Roman" w:hAnsi="TH SarabunIT๙" w:cs="TH SarabunIT๙"/>
          <w:color w:val="000000"/>
          <w:sz w:val="32"/>
          <w:szCs w:val="32"/>
          <w:cs/>
          <w:lang w:val="en-US" w:eastAsia="en-US" w:bidi="th-TH"/>
        </w:rPr>
        <w:t>๒</w:t>
      </w:r>
      <w:r w:rsidRPr="00A62A67" w:rsidR="00F3262C">
        <w:rPr>
          <w:rFonts w:ascii="TH SarabunIT๙" w:eastAsia="Times New Roman" w:hAnsi="TH SarabunIT๙" w:cs="TH SarabunIT๙"/>
          <w:color w:val="000000"/>
          <w:sz w:val="32"/>
          <w:szCs w:val="32"/>
          <w:cs/>
          <w:lang w:val="en-US" w:eastAsia="en-US" w:bidi="th-TH"/>
        </w:rPr>
        <w:t>)</w:t>
      </w:r>
      <w:r w:rsidRPr="00A62A67" w:rsidR="00F3262C">
        <w:rPr>
          <w:rFonts w:ascii="TH SarabunIT๙" w:eastAsia="Times New Roman" w:hAnsi="TH SarabunIT๙" w:cs="TH SarabunIT๙"/>
          <w:sz w:val="32"/>
          <w:szCs w:val="32"/>
          <w:cs/>
          <w:lang w:val="en-US" w:eastAsia="en-US" w:bidi="th-TH"/>
        </w:rPr>
        <w:t xml:space="preserve"> </w:t>
      </w:r>
      <w:r w:rsidRPr="00A62A67" w:rsidR="00F3262C">
        <w:rPr>
          <w:rFonts w:ascii="TH SarabunIT๙" w:eastAsia="Times New Roman" w:hAnsi="TH SarabunIT๙" w:cs="TH SarabunIT๙"/>
          <w:sz w:val="32"/>
          <w:szCs w:val="32"/>
          <w:cs/>
          <w:lang w:val="en-US" w:eastAsia="en-US" w:bidi="th-TH"/>
        </w:rPr>
        <w:t>ดำเนินการติดตามและประเมินผลแผนพัฒนา</w:t>
      </w:r>
      <w:r w:rsidRPr="00A62A67" w:rsidR="00F3262C">
        <w:rPr>
          <w:rFonts w:ascii="TH SarabunIT๙" w:eastAsia="Times New Roman" w:hAnsi="TH SarabunIT๙" w:cs="TH SarabunIT๙"/>
          <w:sz w:val="32"/>
          <w:szCs w:val="32"/>
          <w:lang w:val="en-US" w:eastAsia="en-US" w:bidi="th-TH"/>
        </w:rPr>
        <w:t xml:space="preserve">  </w:t>
      </w:r>
    </w:p>
    <w:p w:rsidR="00F3262C" w:rsidRPr="00A62A67" w:rsidP="00F3262C">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๓</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รายงานผลและเสนอความเห็นซึ่งได้จากการติดตามและประเมินผลแผนพัฒนาต่อผู้บริหา</w:t>
      </w:r>
      <w:r w:rsidRPr="00A62A67">
        <w:rPr>
          <w:rFonts w:ascii="TH SarabunIT๙" w:eastAsia="Times New Roman" w:hAnsi="TH SarabunIT๙" w:cs="TH SarabunIT๙"/>
          <w:sz w:val="32"/>
          <w:szCs w:val="32"/>
          <w:cs/>
          <w:lang w:val="en-US" w:eastAsia="en-US" w:bidi="th-TH"/>
        </w:rPr>
        <w:t>รท้องถิ่น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เพื่อให้ผู้บริหารท้องถิ่นเสนอต่อสภาท้องถิ่น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และคณะกรรมการพัฒนาท้องถิ่น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ร้อมทั้งประกาศผลการติดตามและประเมินผลแผนพัฒนาให้ประชาชนในท้องถิ่นทราบในที่เปิดเผยภายในสิบห้าวันนับแต่วันรายงานผลและเสนอความเห็นดังกล่าวและต้องปิดประกาศไว้เป็นระยะเวลาไม่น้อยก</w:t>
      </w:r>
      <w:r w:rsidRPr="00A62A67">
        <w:rPr>
          <w:rFonts w:ascii="TH SarabunIT๙" w:eastAsia="Times New Roman" w:hAnsi="TH SarabunIT๙" w:cs="TH SarabunIT๙"/>
          <w:sz w:val="32"/>
          <w:szCs w:val="32"/>
          <w:cs/>
          <w:lang w:val="en-US" w:eastAsia="en-US" w:bidi="th-TH"/>
        </w:rPr>
        <w:t>ว่าสามสิบวันโดยอย่างน้อยปีละ</w:t>
      </w:r>
      <w:r w:rsidRPr="00A62A67" w:rsidR="00E433A3">
        <w:rPr>
          <w:rFonts w:ascii="TH SarabunIT๙" w:eastAsia="Times New Roman" w:hAnsi="TH SarabunIT๙" w:cs="TH SarabunIT๙"/>
          <w:sz w:val="32"/>
          <w:szCs w:val="32"/>
          <w:cs/>
          <w:lang w:val="en-US" w:eastAsia="en-US" w:bidi="th-TH"/>
        </w:rPr>
        <w:t>หนึ่ง</w:t>
      </w:r>
      <w:r w:rsidRPr="00A62A67">
        <w:rPr>
          <w:rFonts w:ascii="TH SarabunIT๙" w:eastAsia="Times New Roman" w:hAnsi="TH SarabunIT๙" w:cs="TH SarabunIT๙"/>
          <w:sz w:val="32"/>
          <w:szCs w:val="32"/>
          <w:cs/>
          <w:lang w:val="en-US" w:eastAsia="en-US" w:bidi="th-TH"/>
        </w:rPr>
        <w:t>ครั้งภายในเดือน</w:t>
      </w:r>
      <w:r w:rsidRPr="00A62A67" w:rsidR="00E433A3">
        <w:rPr>
          <w:rFonts w:ascii="TH SarabunIT๙" w:eastAsia="Times New Roman" w:hAnsi="TH SarabunIT๙" w:cs="TH SarabunIT๙"/>
          <w:sz w:val="32"/>
          <w:szCs w:val="32"/>
          <w:cs/>
          <w:lang w:val="en-US" w:eastAsia="en-US" w:bidi="th-TH"/>
        </w:rPr>
        <w:t>ธันวาคม</w:t>
      </w:r>
      <w:r w:rsidRPr="00A62A67">
        <w:rPr>
          <w:rFonts w:ascii="TH SarabunIT๙" w:eastAsia="Times New Roman" w:hAnsi="TH SarabunIT๙" w:cs="TH SarabunIT๙"/>
          <w:sz w:val="32"/>
          <w:szCs w:val="32"/>
          <w:cs/>
          <w:lang w:val="en-US" w:eastAsia="en-US" w:bidi="th-TH"/>
        </w:rPr>
        <w:t>ของทุกปี</w:t>
      </w:r>
      <w:r w:rsidRPr="00A62A67">
        <w:rPr>
          <w:rFonts w:ascii="TH SarabunIT๙" w:eastAsia="Times New Roman" w:hAnsi="TH SarabunIT๙" w:cs="TH SarabunIT๙"/>
          <w:sz w:val="32"/>
          <w:szCs w:val="32"/>
          <w:cs/>
          <w:lang w:val="en-US" w:eastAsia="en-US" w:bidi="th-TH"/>
        </w:rPr>
        <w:t xml:space="preserve">  </w:t>
      </w:r>
    </w:p>
    <w:p w:rsidR="00F3262C" w:rsidRPr="00A62A67" w:rsidP="00F3262C">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ดังนั้น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เพื่อให้การติดตามและประเมินผลแผนพัฒนาของเทศบาลตำบล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sidR="001904BC">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เป็นไปด้วยความถูกต้องตามระเบียบดังกล่าว</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คณะกรรมการติดตามและประเมินผลแผนพัฒนาเทศบาลตำบล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sidR="001904BC">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จึงได้ดำเนินการติดตามและประเ</w:t>
      </w:r>
      <w:r w:rsidRPr="00A62A67">
        <w:rPr>
          <w:rFonts w:ascii="TH SarabunIT๙" w:eastAsia="Times New Roman" w:hAnsi="TH SarabunIT๙" w:cs="TH SarabunIT๙"/>
          <w:sz w:val="32"/>
          <w:szCs w:val="32"/>
          <w:cs/>
          <w:lang w:val="en-US" w:eastAsia="en-US" w:bidi="th-TH"/>
        </w:rPr>
        <w:t>มินผลแผนพัฒนาของเทศบาลตำบล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sidR="006C20AB">
        <w:rPr>
          <w:rFonts w:ascii="TH SarabunIT๙" w:eastAsia="Times New Roman" w:hAnsi="TH SarabunIT๙" w:cs="TH SarabunIT๙"/>
          <w:sz w:val="32"/>
          <w:szCs w:val="32"/>
          <w:cs/>
          <w:lang w:val="en-US" w:eastAsia="en-US" w:bidi="th-TH"/>
        </w:rPr>
        <w:t xml:space="preserve"> </w:t>
      </w:r>
      <w:r w:rsidRPr="00A62A67" w:rsidR="006C20AB">
        <w:rPr>
          <w:rFonts w:ascii="TH SarabunIT๙" w:eastAsia="Times New Roman" w:hAnsi="TH SarabunIT๙" w:cs="TH SarabunIT๙"/>
          <w:sz w:val="32"/>
          <w:szCs w:val="32"/>
          <w:cs/>
          <w:lang w:val="en-US" w:eastAsia="en-US" w:bidi="th-TH"/>
        </w:rPr>
        <w:t>ประจำปีงบประมาณ</w:t>
      </w:r>
      <w:r w:rsidRPr="00A62A67" w:rsidR="006C20AB">
        <w:rPr>
          <w:rFonts w:ascii="TH SarabunIT๙" w:eastAsia="Times New Roman" w:hAnsi="TH SarabunIT๙" w:cs="TH SarabunIT๙"/>
          <w:sz w:val="32"/>
          <w:szCs w:val="32"/>
          <w:cs/>
          <w:lang w:val="en-US" w:eastAsia="en-US" w:bidi="th-TH"/>
        </w:rPr>
        <w:t xml:space="preserve"> </w:t>
      </w:r>
      <w:r w:rsidRPr="00A62A67" w:rsidR="006C20AB">
        <w:rPr>
          <w:rFonts w:ascii="TH SarabunIT๙" w:eastAsia="Times New Roman" w:hAnsi="TH SarabunIT๙" w:cs="TH SarabunIT๙"/>
          <w:sz w:val="32"/>
          <w:szCs w:val="32"/>
          <w:cs/>
          <w:lang w:val="en-US" w:eastAsia="en-US" w:bidi="th-TH"/>
        </w:rPr>
        <w:t>พ</w:t>
      </w:r>
      <w:r w:rsidRPr="00A62A67" w:rsidR="006C20AB">
        <w:rPr>
          <w:rFonts w:ascii="TH SarabunIT๙" w:eastAsia="Times New Roman" w:hAnsi="TH SarabunIT๙" w:cs="TH SarabunIT๙"/>
          <w:sz w:val="32"/>
          <w:szCs w:val="32"/>
          <w:cs/>
          <w:lang w:val="en-US" w:eastAsia="en-US" w:bidi="th-TH"/>
        </w:rPr>
        <w:t>.</w:t>
      </w:r>
      <w:r w:rsidRPr="00A62A67" w:rsidR="006C20AB">
        <w:rPr>
          <w:rFonts w:ascii="TH SarabunIT๙" w:eastAsia="Times New Roman" w:hAnsi="TH SarabunIT๙" w:cs="TH SarabunIT๙"/>
          <w:sz w:val="32"/>
          <w:szCs w:val="32"/>
          <w:cs/>
          <w:lang w:val="en-US" w:eastAsia="en-US" w:bidi="th-TH"/>
        </w:rPr>
        <w:t>ศ</w:t>
      </w:r>
      <w:r w:rsidRPr="00A62A67" w:rsidR="006C20AB">
        <w:rPr>
          <w:rFonts w:ascii="TH SarabunIT๙" w:eastAsia="Times New Roman" w:hAnsi="TH SarabunIT๙" w:cs="TH SarabunIT๙"/>
          <w:sz w:val="32"/>
          <w:szCs w:val="32"/>
          <w:cs/>
          <w:lang w:val="en-US" w:eastAsia="en-US" w:bidi="th-TH"/>
        </w:rPr>
        <w:t>.</w:t>
      </w:r>
      <w:r w:rsidRPr="00A62A67" w:rsidR="006C20AB">
        <w:rPr>
          <w:rFonts w:ascii="TH SarabunIT๙" w:eastAsia="Times New Roman" w:hAnsi="TH SarabunIT๙" w:cs="TH SarabunIT๙"/>
          <w:sz w:val="32"/>
          <w:szCs w:val="32"/>
          <w:cs/>
          <w:lang w:val="en-US" w:eastAsia="en-US" w:bidi="th-TH"/>
        </w:rPr>
        <w:t>256</w:t>
      </w:r>
      <w:r w:rsidRPr="00A62A67" w:rsidR="003C6378">
        <w:rPr>
          <w:rFonts w:ascii="TH SarabunIT๙" w:eastAsia="Times New Roman" w:hAnsi="TH SarabunIT๙" w:cs="TH SarabunIT๙"/>
          <w:sz w:val="32"/>
          <w:szCs w:val="32"/>
          <w:cs/>
          <w:lang w:val="en-US" w:eastAsia="en-US" w:bidi="th-TH"/>
        </w:rPr>
        <w:t>5</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ขึ้น</w:t>
      </w:r>
      <w:r w:rsidRPr="00A62A67">
        <w:rPr>
          <w:rFonts w:ascii="TH SarabunIT๙" w:eastAsia="Times New Roman" w:hAnsi="TH SarabunIT๙" w:cs="TH SarabunIT๙"/>
          <w:sz w:val="32"/>
          <w:szCs w:val="32"/>
          <w:cs/>
          <w:lang w:val="en-US" w:eastAsia="en-US" w:bidi="th-TH"/>
        </w:rPr>
        <w:t xml:space="preserve">  </w:t>
      </w:r>
    </w:p>
    <w:p w:rsidR="00F3262C" w:rsidRPr="00A62A67" w:rsidP="00F3262C">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ตามระเบียบกระทรวงมหาดไทย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ว่าด้วยการจัดทำแผนพัฒนาขององค์กรปกครองส่วนท้องถิ่น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พ</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ศ</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 xml:space="preserve">2548 </w:t>
      </w:r>
      <w:r w:rsidRPr="00A62A67">
        <w:rPr>
          <w:rFonts w:ascii="TH SarabunIT๙" w:eastAsia="Times New Roman" w:hAnsi="TH SarabunIT๙" w:cs="TH SarabunIT๙"/>
          <w:sz w:val="32"/>
          <w:szCs w:val="32"/>
          <w:cs/>
          <w:lang w:val="en-US" w:eastAsia="en-US" w:bidi="th-TH"/>
        </w:rPr>
        <w:t>และที่แก้ไขเพิ่มเติม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ฉบับที่</w:t>
      </w:r>
      <w:r w:rsidRPr="00A62A67">
        <w:rPr>
          <w:rFonts w:ascii="TH SarabunIT๙" w:eastAsia="Times New Roman" w:hAnsi="TH SarabunIT๙" w:cs="TH SarabunIT๙"/>
          <w:sz w:val="32"/>
          <w:szCs w:val="32"/>
          <w:cs/>
          <w:lang w:val="en-US" w:eastAsia="en-US" w:bidi="th-TH"/>
        </w:rPr>
        <w:t xml:space="preserve"> 2) </w:t>
      </w:r>
      <w:r w:rsidRPr="00A62A67">
        <w:rPr>
          <w:rFonts w:ascii="TH SarabunIT๙" w:eastAsia="Times New Roman" w:hAnsi="TH SarabunIT๙" w:cs="TH SarabunIT๙"/>
          <w:sz w:val="32"/>
          <w:szCs w:val="32"/>
          <w:cs/>
          <w:lang w:val="en-US" w:eastAsia="en-US" w:bidi="th-TH"/>
        </w:rPr>
        <w:t>พ</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ศ</w:t>
      </w:r>
      <w:r w:rsidRPr="00A62A67">
        <w:rPr>
          <w:rFonts w:ascii="TH SarabunIT๙" w:eastAsia="Times New Roman" w:hAnsi="TH SarabunIT๙" w:cs="TH SarabunIT๙"/>
          <w:sz w:val="32"/>
          <w:szCs w:val="32"/>
          <w:cs/>
          <w:lang w:val="en-US" w:eastAsia="en-US" w:bidi="th-TH"/>
        </w:rPr>
        <w:t xml:space="preserve">.2559 </w:t>
      </w:r>
      <w:r w:rsidRPr="00A62A67">
        <w:rPr>
          <w:rFonts w:ascii="TH SarabunIT๙" w:eastAsia="Times New Roman" w:hAnsi="TH SarabunIT๙" w:cs="TH SarabunIT๙"/>
          <w:sz w:val="32"/>
          <w:szCs w:val="32"/>
          <w:cs/>
          <w:lang w:val="en-US" w:eastAsia="en-US" w:bidi="th-TH"/>
        </w:rPr>
        <w:t>ข้อ</w:t>
      </w:r>
      <w:r w:rsidRPr="00A62A67">
        <w:rPr>
          <w:rFonts w:ascii="TH SarabunIT๙" w:eastAsia="Times New Roman" w:hAnsi="TH SarabunIT๙" w:cs="TH SarabunIT๙"/>
          <w:sz w:val="32"/>
          <w:szCs w:val="32"/>
          <w:cs/>
          <w:lang w:val="en-US" w:eastAsia="en-US" w:bidi="th-TH"/>
        </w:rPr>
        <w:t xml:space="preserve"> 28 </w:t>
      </w:r>
      <w:r w:rsidRPr="00A62A67">
        <w:rPr>
          <w:rFonts w:ascii="TH SarabunIT๙" w:eastAsia="Times New Roman" w:hAnsi="TH SarabunIT๙" w:cs="TH SarabunIT๙"/>
          <w:sz w:val="32"/>
          <w:szCs w:val="32"/>
          <w:cs/>
          <w:lang w:val="en-US" w:eastAsia="en-US" w:bidi="th-TH"/>
        </w:rPr>
        <w:t>กำหนดให้นายกเทศมนตรีแต่งตั้งคณะกรรมการติดตามและประเมิ</w:t>
      </w:r>
      <w:r w:rsidRPr="00A62A67">
        <w:rPr>
          <w:rFonts w:ascii="TH SarabunIT๙" w:eastAsia="Times New Roman" w:hAnsi="TH SarabunIT๙" w:cs="TH SarabunIT๙"/>
          <w:sz w:val="32"/>
          <w:szCs w:val="32"/>
          <w:cs/>
          <w:lang w:val="en-US" w:eastAsia="en-US" w:bidi="th-TH"/>
        </w:rPr>
        <w:t>น</w:t>
      </w:r>
      <w:r w:rsidRPr="00A62A67">
        <w:rPr>
          <w:rFonts w:ascii="TH SarabunIT๙" w:eastAsia="Times New Roman" w:hAnsi="TH SarabunIT๙" w:cs="TH SarabunIT๙"/>
          <w:sz w:val="32"/>
          <w:szCs w:val="32"/>
          <w:cs/>
          <w:lang w:val="en-US" w:eastAsia="en-US" w:bidi="th-TH"/>
        </w:rPr>
        <w:t>ผ</w:t>
      </w:r>
      <w:r w:rsidRPr="00A62A67">
        <w:rPr>
          <w:rFonts w:ascii="TH SarabunIT๙" w:eastAsia="Times New Roman" w:hAnsi="TH SarabunIT๙" w:cs="TH SarabunIT๙"/>
          <w:sz w:val="32"/>
          <w:szCs w:val="32"/>
          <w:cs/>
          <w:lang w:val="en-US" w:eastAsia="en-US" w:bidi="th-TH"/>
        </w:rPr>
        <w:t>ลแผนพัฒนาท้องถิ่น</w:t>
      </w:r>
      <w:r w:rsidRPr="00A62A67" w:rsidR="00EC0BF6">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ประกอบด้วย</w:t>
      </w:r>
    </w:p>
    <w:p w:rsidR="00F3262C" w:rsidRPr="00A62A67" w:rsidP="008114DD">
      <w:pPr>
        <w:numPr>
          <w:ilvl w:val="0"/>
          <w:numId w:val="8"/>
        </w:numPr>
        <w:tabs>
          <w:tab w:val="num" w:pos="1800"/>
        </w:tabs>
        <w:spacing w:after="0" w:line="240" w:lineRule="auto"/>
        <w:ind w:left="180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สมาชิกสภาท้องถิ่นที่สภาท้องถิ่นคัดเลือก</w:t>
      </w:r>
      <w:r w:rsidRPr="00A62A67">
        <w:rPr>
          <w:rFonts w:ascii="TH SarabunIT๙" w:eastAsia="Times New Roman" w:hAnsi="TH SarabunIT๙" w:cs="TH SarabunIT๙"/>
          <w:sz w:val="32"/>
          <w:szCs w:val="32"/>
          <w:cs/>
          <w:lang w:val="en-US" w:eastAsia="en-US" w:bidi="th-TH"/>
        </w:rPr>
        <w:t xml:space="preserve">  </w:t>
      </w:r>
      <w:r w:rsidRPr="00A62A67" w:rsidR="00AD1DD8">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จำนวนสามคน</w:t>
      </w:r>
    </w:p>
    <w:p w:rsidR="00F3262C" w:rsidRPr="00A62A67" w:rsidP="008114DD">
      <w:pPr>
        <w:numPr>
          <w:ilvl w:val="0"/>
          <w:numId w:val="8"/>
        </w:numPr>
        <w:tabs>
          <w:tab w:val="num" w:pos="1800"/>
        </w:tabs>
        <w:spacing w:after="0" w:line="240" w:lineRule="auto"/>
        <w:ind w:left="180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ผู้แทนประชาคมท้องถิ่นที่ประชาชนท้องถิ่นคัดเลือก</w:t>
      </w:r>
      <w:r w:rsidRPr="00A62A67">
        <w:rPr>
          <w:rFonts w:ascii="TH SarabunIT๙" w:eastAsia="Times New Roman" w:hAnsi="TH SarabunIT๙" w:cs="TH SarabunIT๙"/>
          <w:sz w:val="32"/>
          <w:szCs w:val="32"/>
          <w:cs/>
          <w:lang w:val="en-US" w:eastAsia="en-US" w:bidi="th-TH"/>
        </w:rPr>
        <w:t xml:space="preserve">   </w:t>
      </w:r>
      <w:r w:rsidRPr="00A62A67" w:rsidR="00AD1DD8">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จำนวนสองคน</w:t>
      </w:r>
    </w:p>
    <w:p w:rsidR="00F3262C" w:rsidRPr="00A62A67" w:rsidP="008114DD">
      <w:pPr>
        <w:numPr>
          <w:ilvl w:val="0"/>
          <w:numId w:val="8"/>
        </w:numPr>
        <w:tabs>
          <w:tab w:val="num" w:pos="1800"/>
        </w:tabs>
        <w:spacing w:after="0" w:line="240" w:lineRule="auto"/>
        <w:ind w:left="180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ผู้แทนหน่วยงานที่เกี่ยวข้องที่ผู้บริหารท้องถิ่นคัดเลือก</w:t>
      </w:r>
      <w:r w:rsidRPr="00A62A67">
        <w:rPr>
          <w:rFonts w:ascii="TH SarabunIT๙" w:eastAsia="Times New Roman" w:hAnsi="TH SarabunIT๙" w:cs="TH SarabunIT๙"/>
          <w:sz w:val="32"/>
          <w:szCs w:val="32"/>
          <w:cs/>
          <w:lang w:val="en-US" w:eastAsia="en-US" w:bidi="th-TH"/>
        </w:rPr>
        <w:t xml:space="preserve">  </w:t>
      </w:r>
      <w:r w:rsidRPr="00A62A67" w:rsidR="00AD1DD8">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จำนวนสองคน</w:t>
      </w:r>
    </w:p>
    <w:p w:rsidR="00F3262C" w:rsidRPr="00A62A67" w:rsidP="008114DD">
      <w:pPr>
        <w:numPr>
          <w:ilvl w:val="0"/>
          <w:numId w:val="8"/>
        </w:numPr>
        <w:tabs>
          <w:tab w:val="num" w:pos="1800"/>
        </w:tabs>
        <w:spacing w:after="0" w:line="240" w:lineRule="auto"/>
        <w:ind w:left="180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หัวหน้าส่วนการบริหารที่คัดเลือกเอง</w:t>
      </w:r>
      <w:r w:rsidRPr="00A62A67">
        <w:rPr>
          <w:rFonts w:ascii="TH SarabunIT๙" w:eastAsia="Times New Roman" w:hAnsi="TH SarabunIT๙" w:cs="TH SarabunIT๙"/>
          <w:sz w:val="32"/>
          <w:szCs w:val="32"/>
          <w:cs/>
          <w:lang w:val="en-US" w:eastAsia="en-US" w:bidi="th-TH"/>
        </w:rPr>
        <w:t xml:space="preserve">  </w:t>
      </w:r>
      <w:r w:rsidRPr="00A62A67" w:rsidR="00AD1DD8">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จ</w:t>
      </w:r>
      <w:r w:rsidRPr="00A62A67">
        <w:rPr>
          <w:rFonts w:ascii="TH SarabunIT๙" w:eastAsia="Times New Roman" w:hAnsi="TH SarabunIT๙" w:cs="TH SarabunIT๙"/>
          <w:sz w:val="32"/>
          <w:szCs w:val="32"/>
          <w:cs/>
          <w:lang w:val="en-US" w:eastAsia="en-US" w:bidi="th-TH"/>
        </w:rPr>
        <w:t>ำ</w:t>
      </w:r>
      <w:r w:rsidRPr="00A62A67">
        <w:rPr>
          <w:rFonts w:ascii="TH SarabunIT๙" w:eastAsia="Times New Roman" w:hAnsi="TH SarabunIT๙" w:cs="TH SarabunIT๙"/>
          <w:sz w:val="32"/>
          <w:szCs w:val="32"/>
          <w:cs/>
          <w:lang w:val="en-US" w:eastAsia="en-US" w:bidi="th-TH"/>
        </w:rPr>
        <w:t>น</w:t>
      </w:r>
      <w:r w:rsidRPr="00A62A67">
        <w:rPr>
          <w:rFonts w:ascii="TH SarabunIT๙" w:eastAsia="Times New Roman" w:hAnsi="TH SarabunIT๙" w:cs="TH SarabunIT๙"/>
          <w:sz w:val="32"/>
          <w:szCs w:val="32"/>
          <w:cs/>
          <w:lang w:val="en-US" w:eastAsia="en-US" w:bidi="th-TH"/>
        </w:rPr>
        <w:t>วนสองคน</w:t>
      </w:r>
    </w:p>
    <w:p w:rsidR="00F3262C" w:rsidRPr="00A62A67" w:rsidP="008114DD">
      <w:pPr>
        <w:numPr>
          <w:ilvl w:val="0"/>
          <w:numId w:val="8"/>
        </w:numPr>
        <w:tabs>
          <w:tab w:val="num" w:pos="1800"/>
        </w:tabs>
        <w:spacing w:after="0" w:line="240" w:lineRule="auto"/>
        <w:ind w:left="180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ผู้ทรงคุณวุฒิที่ผู้บริหารท้องถิ่นคัดเลือก</w:t>
      </w:r>
      <w:r w:rsidRPr="00A62A67">
        <w:rPr>
          <w:rFonts w:ascii="TH SarabunIT๙" w:eastAsia="Times New Roman" w:hAnsi="TH SarabunIT๙" w:cs="TH SarabunIT๙"/>
          <w:sz w:val="32"/>
          <w:szCs w:val="32"/>
          <w:cs/>
          <w:lang w:val="en-US" w:eastAsia="en-US" w:bidi="th-TH"/>
        </w:rPr>
        <w:t xml:space="preserve">  </w:t>
      </w:r>
      <w:r w:rsidRPr="00A62A67" w:rsidR="00AD1DD8">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จำนวนสองคน</w:t>
      </w:r>
    </w:p>
    <w:p w:rsidR="00F3262C" w:rsidRPr="00A62A67" w:rsidP="00F3262C">
      <w:pPr>
        <w:spacing w:after="0" w:line="240" w:lineRule="auto"/>
        <w:ind w:left="180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โดยมีวาระอยู่ในตำแหน่งคราวละ</w:t>
      </w:r>
      <w:r w:rsidRPr="00A62A67" w:rsidR="00677EE7">
        <w:rPr>
          <w:rFonts w:ascii="TH SarabunIT๙" w:eastAsia="Times New Roman" w:hAnsi="TH SarabunIT๙" w:cs="TH SarabunIT๙"/>
          <w:sz w:val="32"/>
          <w:szCs w:val="32"/>
          <w:cs/>
          <w:lang w:val="en-US" w:eastAsia="en-US" w:bidi="th-TH"/>
        </w:rPr>
        <w:t>สอง</w:t>
      </w:r>
      <w:r w:rsidRPr="00A62A67">
        <w:rPr>
          <w:rFonts w:ascii="TH SarabunIT๙" w:eastAsia="Times New Roman" w:hAnsi="TH SarabunIT๙" w:cs="TH SarabunIT๙"/>
          <w:sz w:val="32"/>
          <w:szCs w:val="32"/>
          <w:cs/>
          <w:lang w:val="en-US" w:eastAsia="en-US" w:bidi="th-TH"/>
        </w:rPr>
        <w:t>ปี</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และมีอำนาจหน้าที่</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ดังนี้</w:t>
      </w:r>
      <w:r w:rsidRPr="00A62A67">
        <w:rPr>
          <w:rFonts w:ascii="TH SarabunIT๙" w:eastAsia="Times New Roman" w:hAnsi="TH SarabunIT๙" w:cs="TH SarabunIT๙"/>
          <w:sz w:val="32"/>
          <w:szCs w:val="32"/>
          <w:cs/>
          <w:lang w:val="en-US" w:eastAsia="en-US" w:bidi="th-TH"/>
        </w:rPr>
        <w:t>)</w:t>
      </w:r>
    </w:p>
    <w:p w:rsidR="00F3262C" w:rsidRPr="00A62A67" w:rsidP="008114DD">
      <w:pPr>
        <w:numPr>
          <w:ilvl w:val="1"/>
          <w:numId w:val="8"/>
        </w:numPr>
        <w:tabs>
          <w:tab w:val="num" w:pos="2520"/>
        </w:tabs>
        <w:spacing w:after="0" w:line="240" w:lineRule="auto"/>
        <w:ind w:left="252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กำหนดแนวทาง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วิธีการในการติดตามและประเมินผลแผนพัฒนา</w:t>
      </w:r>
    </w:p>
    <w:p w:rsidR="00F3262C" w:rsidRPr="00A62A67" w:rsidP="008114DD">
      <w:pPr>
        <w:numPr>
          <w:ilvl w:val="1"/>
          <w:numId w:val="8"/>
        </w:numPr>
        <w:tabs>
          <w:tab w:val="num" w:pos="2520"/>
        </w:tabs>
        <w:spacing w:after="0" w:line="240" w:lineRule="auto"/>
        <w:ind w:left="252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ดำเนินการติดตามและประเมินผลแผนพัฒนา</w:t>
      </w:r>
    </w:p>
    <w:p w:rsidR="00F3262C" w:rsidRPr="00A62A67" w:rsidP="008114DD">
      <w:pPr>
        <w:numPr>
          <w:ilvl w:val="1"/>
          <w:numId w:val="8"/>
        </w:numPr>
        <w:tabs>
          <w:tab w:val="num" w:pos="2520"/>
        </w:tabs>
        <w:spacing w:after="0" w:line="240" w:lineRule="auto"/>
        <w:ind w:left="252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รายงานผลและเสนอความเห็นซึ่งได้จากการติดตาม</w:t>
      </w:r>
      <w:r w:rsidRPr="00A62A67">
        <w:rPr>
          <w:rFonts w:ascii="TH SarabunIT๙" w:eastAsia="Times New Roman" w:hAnsi="TH SarabunIT๙" w:cs="TH SarabunIT๙"/>
          <w:sz w:val="32"/>
          <w:szCs w:val="32"/>
          <w:cs/>
          <w:lang w:val="en-US" w:eastAsia="en-US" w:bidi="th-TH"/>
        </w:rPr>
        <w:t>แ</w:t>
      </w:r>
      <w:r w:rsidRPr="00A62A67">
        <w:rPr>
          <w:rFonts w:ascii="TH SarabunIT๙" w:eastAsia="Times New Roman" w:hAnsi="TH SarabunIT๙" w:cs="TH SarabunIT๙"/>
          <w:sz w:val="32"/>
          <w:szCs w:val="32"/>
          <w:cs/>
          <w:lang w:val="en-US" w:eastAsia="en-US" w:bidi="th-TH"/>
        </w:rPr>
        <w:t>ล</w:t>
      </w:r>
      <w:r w:rsidRPr="00A62A67">
        <w:rPr>
          <w:rFonts w:ascii="TH SarabunIT๙" w:eastAsia="Times New Roman" w:hAnsi="TH SarabunIT๙" w:cs="TH SarabunIT๙"/>
          <w:sz w:val="32"/>
          <w:szCs w:val="32"/>
          <w:cs/>
          <w:lang w:val="en-US" w:eastAsia="en-US" w:bidi="th-TH"/>
        </w:rPr>
        <w:t>ะประเมินผลแผนพัฒนาต่อผู้บริหารท้องถิ่น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เพื่อให้ผู้บริหารท้องถิ่นเสนอต่อสภาท้องถิ่น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คณะกรรมการพัฒนาท้องถิ่น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ประกาศผลการติดตามและประเมินผลแผนพัฒนาให้ประชาชนในท้องถิ่นทราบโดยทั่วกันอย่างน้อยปีละสองครั้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ภายในเดือนเมษายน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และภายในเดือนตุลาคม</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ทั้งนี้ให้ปิด</w:t>
      </w:r>
      <w:r w:rsidRPr="00A62A67">
        <w:rPr>
          <w:rFonts w:ascii="TH SarabunIT๙" w:eastAsia="Times New Roman" w:hAnsi="TH SarabunIT๙" w:cs="TH SarabunIT๙"/>
          <w:sz w:val="32"/>
          <w:szCs w:val="32"/>
          <w:cs/>
          <w:lang w:val="en-US" w:eastAsia="en-US" w:bidi="th-TH"/>
        </w:rPr>
        <w:t>ปร</w:t>
      </w:r>
      <w:r w:rsidRPr="00A62A67">
        <w:rPr>
          <w:rFonts w:ascii="TH SarabunIT๙" w:eastAsia="Times New Roman" w:hAnsi="TH SarabunIT๙" w:cs="TH SarabunIT๙"/>
          <w:sz w:val="32"/>
          <w:szCs w:val="32"/>
          <w:cs/>
          <w:lang w:val="en-US" w:eastAsia="en-US" w:bidi="th-TH"/>
        </w:rPr>
        <w:t>ะก</w:t>
      </w:r>
      <w:r w:rsidRPr="00A62A67">
        <w:rPr>
          <w:rFonts w:ascii="TH SarabunIT๙" w:eastAsia="Times New Roman" w:hAnsi="TH SarabunIT๙" w:cs="TH SarabunIT๙"/>
          <w:sz w:val="32"/>
          <w:szCs w:val="32"/>
          <w:cs/>
          <w:lang w:val="en-US" w:eastAsia="en-US" w:bidi="th-TH"/>
        </w:rPr>
        <w:t>าศโดยเปิดเผยไม่น้อยกว่าสามสิบวัน</w:t>
      </w:r>
    </w:p>
    <w:p w:rsidR="00F3262C" w:rsidRPr="00A62A67" w:rsidP="008114DD">
      <w:pPr>
        <w:numPr>
          <w:ilvl w:val="1"/>
          <w:numId w:val="8"/>
        </w:numPr>
        <w:tabs>
          <w:tab w:val="num" w:pos="2520"/>
        </w:tabs>
        <w:spacing w:after="0" w:line="240" w:lineRule="auto"/>
        <w:ind w:left="2520" w:hanging="36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แต่งตั้งคณะอนุกรรมการหรือคณะทำงานเพื่อช่วยปฏิบัติงานตามที่เห็นสมควร</w:t>
      </w:r>
    </w:p>
    <w:p w:rsidR="00F3262C"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E433A3" w:rsidRPr="00A62A67" w:rsidP="00F3262C">
      <w:pPr>
        <w:spacing w:after="0" w:line="240" w:lineRule="auto"/>
        <w:ind w:left="2160"/>
        <w:rPr>
          <w:rFonts w:ascii="TH SarabunIT๙" w:eastAsia="Times New Roman" w:hAnsi="TH SarabunIT๙" w:cs="TH SarabunIT๙"/>
          <w:sz w:val="10"/>
          <w:szCs w:val="10"/>
          <w:lang w:val="en-US" w:eastAsia="en-US" w:bidi="th-TH"/>
        </w:rPr>
      </w:pPr>
    </w:p>
    <w:p w:rsidR="00AD1DD8" w:rsidRPr="00A62A67" w:rsidP="00AD1DD8">
      <w:pPr>
        <w:pStyle w:val="Heading9"/>
        <w:keepNext/>
        <w:spacing w:after="0" w:line="240" w:lineRule="auto"/>
        <w:ind w:left="720" w:firstLine="720"/>
        <w:jc w:val="left"/>
        <w:rPr>
          <w:rFonts w:ascii="TH SarabunIT๙" w:eastAsia="Times New Roman" w:hAnsi="TH SarabunIT๙" w:cs="TH SarabunIT๙"/>
          <w:sz w:val="32"/>
          <w:szCs w:val="32"/>
          <w:lang w:val="en-US" w:eastAsia="en-US" w:bidi="th-TH"/>
        </w:rPr>
      </w:pPr>
      <w:r w:rsidRPr="00A62A67" w:rsidR="00F3262C">
        <w:rPr>
          <w:rFonts w:ascii="TH SarabunIT๙" w:eastAsia="Times New Roman" w:hAnsi="TH SarabunIT๙" w:cs="TH SarabunIT๙"/>
          <w:sz w:val="32"/>
          <w:szCs w:val="32"/>
          <w:cs/>
          <w:lang w:val="en-US" w:eastAsia="en-US" w:bidi="th-TH"/>
        </w:rPr>
        <w:t>คณะกรรมการติดตามและประเมินผลแผนพัฒนาเทศบาลตำบล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sidR="00EC0BF6">
        <w:rPr>
          <w:rFonts w:ascii="TH SarabunIT๙" w:eastAsia="Times New Roman" w:hAnsi="TH SarabunIT๙" w:cs="TH SarabunIT๙"/>
          <w:sz w:val="32"/>
          <w:szCs w:val="32"/>
          <w:cs/>
          <w:lang w:val="en-US" w:eastAsia="en-US" w:bidi="th-TH"/>
        </w:rPr>
        <w:t xml:space="preserve"> </w:t>
      </w:r>
      <w:r w:rsidRPr="00A62A67" w:rsidR="00F3262C">
        <w:rPr>
          <w:rFonts w:ascii="TH SarabunIT๙" w:eastAsia="Times New Roman" w:hAnsi="TH SarabunIT๙" w:cs="TH SarabunIT๙"/>
          <w:sz w:val="32"/>
          <w:szCs w:val="32"/>
          <w:cs/>
          <w:lang w:val="en-US" w:eastAsia="en-US" w:bidi="th-TH"/>
        </w:rPr>
        <w:t>ได้รับ</w:t>
      </w:r>
      <w:r w:rsidRPr="00A62A67">
        <w:rPr>
          <w:rFonts w:ascii="TH SarabunIT๙" w:eastAsia="Times New Roman" w:hAnsi="TH SarabunIT๙" w:cs="TH SarabunIT๙"/>
          <w:sz w:val="32"/>
          <w:szCs w:val="32"/>
          <w:cs/>
          <w:lang w:val="en-US" w:eastAsia="en-US" w:bidi="th-TH"/>
        </w:rPr>
        <w:t>ก</w:t>
      </w:r>
      <w:r w:rsidRPr="00A62A67" w:rsidR="00F3262C">
        <w:rPr>
          <w:rFonts w:ascii="TH SarabunIT๙" w:eastAsia="Times New Roman" w:hAnsi="TH SarabunIT๙" w:cs="TH SarabunIT๙"/>
          <w:sz w:val="32"/>
          <w:szCs w:val="32"/>
          <w:cs/>
          <w:lang w:val="en-US" w:eastAsia="en-US" w:bidi="th-TH"/>
        </w:rPr>
        <w:t>ารแต่งตั้งจาก</w:t>
      </w:r>
    </w:p>
    <w:p w:rsidR="00F3262C" w:rsidRPr="00A62A67" w:rsidP="00AD1DD8">
      <w:pPr>
        <w:pStyle w:val="Heading9"/>
        <w:keepNext/>
        <w:spacing w:after="0" w:line="240" w:lineRule="auto"/>
        <w:ind w:left="0"/>
        <w:jc w:val="left"/>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นายกเทศมนตรีตำบล</w:t>
      </w:r>
      <w:r w:rsidRPr="00A62A67" w:rsidR="00E8020D">
        <w:rPr>
          <w:rFonts w:ascii="TH SarabunIT๙" w:eastAsia="Times New Roman" w:hAnsi="TH SarabunIT๙" w:cs="TH SarabunIT๙"/>
          <w:sz w:val="32"/>
          <w:szCs w:val="32"/>
          <w:cs/>
          <w:lang w:val="en-US" w:eastAsia="en-US" w:bidi="th-TH"/>
        </w:rPr>
        <w:t>โคกสะอาด</w:t>
      </w:r>
      <w:r w:rsidRPr="00A62A67" w:rsidR="00EC0BF6">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ตามคำสั่งที่</w:t>
      </w:r>
      <w:r w:rsidRPr="00A62A67" w:rsidR="007243F1">
        <w:rPr>
          <w:rFonts w:ascii="TH SarabunIT๙" w:eastAsia="Times New Roman" w:hAnsi="TH SarabunIT๙" w:cs="TH SarabunIT๙"/>
          <w:sz w:val="32"/>
          <w:szCs w:val="32"/>
          <w:lang w:val="en-US" w:eastAsia="en-US" w:bidi="th-TH"/>
        </w:rPr>
        <w:t xml:space="preserve"> </w:t>
      </w:r>
      <w:r w:rsidRPr="00A62A67" w:rsidR="003C6378">
        <w:rPr>
          <w:rFonts w:ascii="TH SarabunIT๙" w:eastAsia="Times New Roman" w:hAnsi="TH SarabunIT๙" w:cs="TH SarabunIT๙"/>
          <w:sz w:val="32"/>
          <w:szCs w:val="32"/>
          <w:cs/>
          <w:lang w:val="en-US" w:eastAsia="en-US" w:bidi="th-TH"/>
        </w:rPr>
        <w:t>154</w:t>
      </w:r>
      <w:r w:rsidRPr="00A62A67">
        <w:rPr>
          <w:rFonts w:ascii="TH SarabunIT๙" w:eastAsia="Times New Roman" w:hAnsi="TH SarabunIT๙" w:cs="TH SarabunIT๙"/>
          <w:sz w:val="32"/>
          <w:szCs w:val="32"/>
          <w:cs/>
          <w:lang w:val="en-US" w:eastAsia="en-US" w:bidi="th-TH"/>
        </w:rPr>
        <w:t>/25</w:t>
      </w:r>
      <w:r w:rsidRPr="00A62A67" w:rsidR="007243F1">
        <w:rPr>
          <w:rFonts w:ascii="TH SarabunIT๙" w:eastAsia="Times New Roman" w:hAnsi="TH SarabunIT๙" w:cs="TH SarabunIT๙"/>
          <w:sz w:val="32"/>
          <w:szCs w:val="32"/>
          <w:cs/>
          <w:lang w:val="en-US" w:eastAsia="en-US" w:bidi="th-TH"/>
        </w:rPr>
        <w:t>6</w:t>
      </w:r>
      <w:r w:rsidRPr="00A62A67" w:rsidR="003C6378">
        <w:rPr>
          <w:rFonts w:ascii="TH SarabunIT๙" w:eastAsia="Times New Roman" w:hAnsi="TH SarabunIT๙" w:cs="TH SarabunIT๙"/>
          <w:sz w:val="32"/>
          <w:szCs w:val="32"/>
          <w:cs/>
          <w:lang w:val="en-US" w:eastAsia="en-US" w:bidi="th-TH"/>
        </w:rPr>
        <w:t>4</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เมื่อวันที่</w:t>
      </w:r>
      <w:r w:rsidRPr="00A62A67">
        <w:rPr>
          <w:rFonts w:ascii="TH SarabunIT๙" w:eastAsia="Times New Roman" w:hAnsi="TH SarabunIT๙" w:cs="TH SarabunIT๙"/>
          <w:sz w:val="32"/>
          <w:szCs w:val="32"/>
          <w:cs/>
          <w:lang w:val="en-US" w:eastAsia="en-US" w:bidi="th-TH"/>
        </w:rPr>
        <w:t xml:space="preserve"> </w:t>
      </w:r>
      <w:r w:rsidRPr="00A62A67" w:rsidR="003C6378">
        <w:rPr>
          <w:rFonts w:ascii="TH SarabunIT๙" w:eastAsia="Times New Roman" w:hAnsi="TH SarabunIT๙" w:cs="TH SarabunIT๙"/>
          <w:sz w:val="32"/>
          <w:szCs w:val="32"/>
          <w:cs/>
          <w:lang w:val="en-US" w:eastAsia="en-US" w:bidi="th-TH"/>
        </w:rPr>
        <w:t xml:space="preserve">8 </w:t>
      </w:r>
      <w:r w:rsidRPr="00A62A67" w:rsidR="003C6378">
        <w:rPr>
          <w:rFonts w:ascii="TH SarabunIT๙" w:eastAsia="Times New Roman" w:hAnsi="TH SarabunIT๙" w:cs="TH SarabunIT๙"/>
          <w:sz w:val="32"/>
          <w:szCs w:val="32"/>
          <w:cs/>
          <w:lang w:val="en-US" w:eastAsia="en-US" w:bidi="th-TH"/>
        </w:rPr>
        <w:t>มิถุนายน</w:t>
      </w:r>
      <w:r w:rsidRPr="00A62A67" w:rsidR="003C6378">
        <w:rPr>
          <w:rFonts w:ascii="TH SarabunIT๙" w:eastAsia="Times New Roman" w:hAnsi="TH SarabunIT๙" w:cs="TH SarabunIT๙"/>
          <w:sz w:val="32"/>
          <w:szCs w:val="32"/>
          <w:cs/>
          <w:lang w:val="en-US" w:eastAsia="en-US" w:bidi="th-TH"/>
        </w:rPr>
        <w:t xml:space="preserve"> </w:t>
      </w:r>
      <w:r w:rsidRPr="00A62A67" w:rsidR="002F3F13">
        <w:rPr>
          <w:rFonts w:ascii="TH SarabunIT๙" w:eastAsia="Times New Roman" w:hAnsi="TH SarabunIT๙" w:cs="TH SarabunIT๙"/>
          <w:sz w:val="32"/>
          <w:szCs w:val="32"/>
          <w:cs/>
          <w:lang w:val="en-US" w:eastAsia="en-US" w:bidi="th-TH"/>
        </w:rPr>
        <w:t>256</w:t>
      </w:r>
      <w:r w:rsidRPr="00A62A67" w:rsidR="003C6378">
        <w:rPr>
          <w:rFonts w:ascii="TH SarabunIT๙" w:eastAsia="Times New Roman" w:hAnsi="TH SarabunIT๙" w:cs="TH SarabunIT๙"/>
          <w:sz w:val="32"/>
          <w:szCs w:val="32"/>
          <w:cs/>
          <w:lang w:val="en-US" w:eastAsia="en-US" w:bidi="th-TH"/>
        </w:rPr>
        <w:t xml:space="preserve">4 </w:t>
      </w:r>
      <w:r w:rsidRPr="00A62A67">
        <w:rPr>
          <w:rFonts w:ascii="TH SarabunIT๙" w:eastAsia="Times New Roman" w:hAnsi="TH SarabunIT๙" w:cs="TH SarabunIT๙"/>
          <w:sz w:val="32"/>
          <w:szCs w:val="32"/>
          <w:cs/>
          <w:lang w:val="en-US" w:eastAsia="en-US" w:bidi="th-TH"/>
        </w:rPr>
        <w:t>ซึ่งคณะกรรมการประกอบด้วย</w:t>
      </w:r>
    </w:p>
    <w:p w:rsidR="002F3F13" w:rsidRPr="00A62A67" w:rsidP="002F3F13">
      <w:pPr>
        <w:spacing w:before="120" w:after="0" w:line="240" w:lineRule="auto"/>
        <w:ind w:right="-755"/>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  </w:t>
      </w:r>
      <w:r w:rsidRPr="00A62A67" w:rsidR="00A62A67">
        <w:rPr>
          <w:rFonts w:ascii="TH SarabunIT๙" w:eastAsia="Times New Roman" w:hAnsi="TH SarabunIT๙" w:cs="TH SarabunIT๙"/>
          <w:sz w:val="32"/>
          <w:szCs w:val="32"/>
          <w:cs/>
          <w:lang w:val="en-US" w:eastAsia="en-US" w:bidi="th-TH"/>
        </w:rPr>
        <w:t>นายประสาท</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งามประเสริฐ</w:t>
      </w:r>
      <w:r w:rsidRPr="00A62A67">
        <w:rPr>
          <w:rFonts w:ascii="TH SarabunIT๙" w:eastAsia="Times New Roman" w:hAnsi="TH SarabunIT๙" w:cs="TH SarabunIT๙"/>
          <w:sz w:val="32"/>
          <w:szCs w:val="32"/>
          <w:cs/>
          <w:lang w:val="en-US" w:eastAsia="en-US" w:bidi="th-TH"/>
        </w:rPr>
        <w:tab/>
      </w:r>
      <w:r w:rsidRPr="00A62A67" w:rsidR="00A62A67">
        <w:rPr>
          <w:rFonts w:ascii="TH SarabunIT๙" w:eastAsia="Times New Roman" w:hAnsi="TH SarabunIT๙" w:cs="TH SarabunIT๙"/>
          <w:sz w:val="32"/>
          <w:szCs w:val="32"/>
          <w:cs/>
          <w:lang w:val="en-US" w:eastAsia="en-US" w:bidi="th-TH"/>
        </w:rPr>
        <w:t>สมาชิกสภา</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ทต</w:t>
      </w:r>
      <w:r w:rsidRPr="00A62A67" w:rsidR="00A62A67">
        <w:rPr>
          <w:rFonts w:ascii="TH SarabunIT๙" w:eastAsia="Times New Roman" w:hAnsi="TH SarabunIT๙" w:cs="TH SarabunIT๙"/>
          <w:sz w:val="32"/>
          <w:szCs w:val="32"/>
          <w:cs/>
          <w:lang w:val="en-US" w:eastAsia="en-US" w:bidi="th-TH"/>
        </w:rPr>
        <w:t>.</w:t>
      </w:r>
      <w:r w:rsidRPr="00A62A67" w:rsidR="00A62A67">
        <w:rPr>
          <w:rFonts w:ascii="TH SarabunIT๙" w:eastAsia="Times New Roman" w:hAnsi="TH SarabunIT๙" w:cs="TH SarabunIT๙"/>
          <w:sz w:val="32"/>
          <w:szCs w:val="32"/>
          <w:cs/>
          <w:lang w:val="en-US" w:eastAsia="en-US" w:bidi="th-TH"/>
        </w:rPr>
        <w:t>โคกสะอาด</w:t>
      </w:r>
      <w:r w:rsidRPr="00A62A67">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ประธานกรรมการ</w:t>
      </w:r>
    </w:p>
    <w:p w:rsidR="002F3F13" w:rsidRPr="00A62A67" w:rsidP="002F3F13">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 xml:space="preserve">2.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สา</w:t>
      </w:r>
      <w:r w:rsidRPr="00A62A67" w:rsidR="00A62A67">
        <w:rPr>
          <w:rFonts w:ascii="TH SarabunIT๙" w:eastAsia="Times New Roman" w:hAnsi="TH SarabunIT๙" w:cs="TH SarabunIT๙"/>
          <w:sz w:val="32"/>
          <w:szCs w:val="32"/>
          <w:cs/>
          <w:lang w:val="en-US" w:eastAsia="en-US" w:bidi="th-TH"/>
        </w:rPr>
        <w:t>คร</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ทองพูน</w:t>
      </w:r>
      <w:r w:rsidRP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สมาชิกสภา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ทต</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โคกสะอาด</w:t>
      </w:r>
      <w:r w:rsidRPr="00A62A67">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3.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อาทิตย</w:t>
      </w:r>
      <w:r w:rsidRPr="00A62A67" w:rsidR="00A62A67">
        <w:rPr>
          <w:rFonts w:ascii="TH SarabunIT๙" w:eastAsia="Times New Roman" w:hAnsi="TH SarabunIT๙" w:cs="TH SarabunIT๙"/>
          <w:sz w:val="32"/>
          <w:szCs w:val="32"/>
          <w:cs/>
          <w:lang w:val="en-US" w:eastAsia="en-US" w:bidi="th-TH"/>
        </w:rPr>
        <w:t>์</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วังษาลุน</w:t>
      </w:r>
      <w:r w:rsidRP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สมาชิกสภา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ทต</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โคกสะอาด</w:t>
      </w:r>
      <w:r w:rsidRPr="00A62A67">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4.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จักรินทร์</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เจริญพล</w:t>
      </w:r>
      <w:r w:rsidRPr="00A62A67">
        <w:rPr>
          <w:rFonts w:ascii="TH SarabunIT๙" w:eastAsia="Times New Roman" w:hAnsi="TH SarabunIT๙" w:cs="TH SarabunIT๙"/>
          <w:sz w:val="32"/>
          <w:szCs w:val="32"/>
          <w:cs/>
          <w:lang w:val="en-US" w:eastAsia="en-US" w:bidi="th-TH"/>
        </w:rPr>
        <w:tab/>
      </w:r>
      <w:r w:rsidRPr="00A62A67" w:rsidR="00A62A67">
        <w:rPr>
          <w:rFonts w:ascii="TH SarabunIT๙" w:eastAsia="Times New Roman" w:hAnsi="TH SarabunIT๙" w:cs="TH SarabunIT๙"/>
          <w:sz w:val="32"/>
          <w:szCs w:val="32"/>
          <w:cs/>
          <w:lang w:val="en-US" w:eastAsia="en-US" w:bidi="th-TH"/>
        </w:rPr>
        <w:t>ตัวแทนประชาคม</w:t>
      </w:r>
      <w:r w:rsidRPr="00A62A67" w:rsid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5. </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อรุณ</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ครองสิงห์</w:t>
      </w:r>
      <w:r w:rsidRP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ตัวแทนประชาคม</w:t>
      </w:r>
      <w:r w:rsidRPr="00A62A67">
        <w:rPr>
          <w:rFonts w:ascii="TH SarabunIT๙" w:eastAsia="Times New Roman" w:hAnsi="TH SarabunIT๙" w:cs="TH SarabunIT๙"/>
          <w:sz w:val="32"/>
          <w:szCs w:val="32"/>
          <w:cs/>
          <w:lang w:val="en-US" w:eastAsia="en-US" w:bidi="th-TH"/>
        </w:rPr>
        <w:tab/>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6.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อุไร</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บำรุง</w:t>
      </w:r>
      <w:r w:rsidRPr="00A62A67" w:rsid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ab/>
      </w:r>
      <w:r w:rsidRPr="00A62A67" w:rsidR="00A62A67">
        <w:rPr>
          <w:rFonts w:ascii="TH SarabunIT๙" w:eastAsia="Times New Roman" w:hAnsi="TH SarabunIT๙" w:cs="TH SarabunIT๙"/>
          <w:sz w:val="32"/>
          <w:szCs w:val="32"/>
          <w:cs/>
          <w:lang w:val="en-US" w:eastAsia="en-US" w:bidi="th-TH"/>
        </w:rPr>
        <w:t>ผู้ทรงคุณวุฒิ</w:t>
      </w:r>
      <w:r w:rsidRPr="00A62A67" w:rsid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lang w:val="en-US" w:eastAsia="en-US" w:bidi="th-TH"/>
        </w:rPr>
        <w:tab/>
        <w:tab/>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7.  </w:t>
      </w:r>
      <w:r w:rsidRPr="00A62A67">
        <w:rPr>
          <w:rFonts w:ascii="TH SarabunIT๙" w:eastAsia="Times New Roman" w:hAnsi="TH SarabunIT๙" w:cs="TH SarabunIT๙"/>
          <w:sz w:val="32"/>
          <w:szCs w:val="32"/>
          <w:cs/>
          <w:lang w:val="en-US" w:eastAsia="en-US" w:bidi="th-TH"/>
        </w:rPr>
        <w:t>นางสายหยุด</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นาไพวัน</w:t>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ผู้ทรงคุณวุฒิ</w:t>
      </w:r>
      <w:r w:rsidRPr="00A62A67">
        <w:rPr>
          <w:rFonts w:ascii="TH SarabunIT๙" w:eastAsia="Times New Roman" w:hAnsi="TH SarabunIT๙" w:cs="TH SarabunIT๙"/>
          <w:sz w:val="32"/>
          <w:szCs w:val="32"/>
          <w:cs/>
          <w:lang w:val="en-US" w:eastAsia="en-US" w:bidi="th-TH"/>
        </w:rPr>
        <w:tab/>
        <w:tab/>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8.  </w:t>
      </w:r>
      <w:r w:rsidRPr="00A62A67">
        <w:rPr>
          <w:rFonts w:ascii="TH SarabunIT๙" w:eastAsia="Times New Roman" w:hAnsi="TH SarabunIT๙" w:cs="TH SarabunIT๙"/>
          <w:sz w:val="32"/>
          <w:szCs w:val="32"/>
          <w:cs/>
          <w:lang w:val="en-US" w:eastAsia="en-US" w:bidi="th-TH"/>
        </w:rPr>
        <w:t>นายสุรชัย</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ภิญโญศักดิ์</w:t>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ผู้อำนวยการ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รพ</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สต</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ตะลอมไผ่</w:t>
      </w:r>
      <w:r w:rsidRPr="00A62A67">
        <w:rPr>
          <w:rFonts w:ascii="TH SarabunIT๙" w:eastAsia="Times New Roman" w:hAnsi="TH SarabunIT๙" w:cs="TH SarabunIT๙"/>
          <w:sz w:val="32"/>
          <w:szCs w:val="32"/>
          <w:cs/>
          <w:lang w:val="en-US" w:eastAsia="en-US" w:bidi="th-TH"/>
        </w:rPr>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9.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ศัก</w:t>
      </w:r>
      <w:r w:rsidRPr="00A62A67" w:rsidR="00A62A67">
        <w:rPr>
          <w:rFonts w:ascii="TH SarabunIT๙" w:eastAsia="Times New Roman" w:hAnsi="TH SarabunIT๙" w:cs="TH SarabunIT๙"/>
          <w:sz w:val="32"/>
          <w:szCs w:val="32"/>
          <w:cs/>
          <w:lang w:val="en-US" w:eastAsia="en-US" w:bidi="th-TH"/>
        </w:rPr>
        <w:t>ดิ์</w:t>
      </w:r>
      <w:r w:rsidRPr="00A62A67" w:rsidR="00A62A67">
        <w:rPr>
          <w:rFonts w:ascii="TH SarabunIT๙" w:eastAsia="Times New Roman" w:hAnsi="TH SarabunIT๙" w:cs="TH SarabunIT๙"/>
          <w:sz w:val="32"/>
          <w:szCs w:val="32"/>
          <w:cs/>
          <w:lang w:val="en-US" w:eastAsia="en-US" w:bidi="th-TH"/>
        </w:rPr>
        <w:t>ช</w:t>
      </w:r>
      <w:r w:rsidRPr="00A62A67" w:rsidR="00A62A67">
        <w:rPr>
          <w:rFonts w:ascii="TH SarabunIT๙" w:eastAsia="Times New Roman" w:hAnsi="TH SarabunIT๙" w:cs="TH SarabunIT๙"/>
          <w:sz w:val="32"/>
          <w:szCs w:val="32"/>
          <w:cs/>
          <w:lang w:val="en-US" w:eastAsia="en-US" w:bidi="th-TH"/>
        </w:rPr>
        <w:t>ัย</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ระโยธี</w:t>
      </w:r>
      <w:r w:rsidRPr="00A62A67" w:rsid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ผู้อำนวยการโรงเรียนบ</w:t>
      </w:r>
      <w:r w:rsidRPr="00A62A67">
        <w:rPr>
          <w:rFonts w:ascii="TH SarabunIT๙" w:eastAsia="Times New Roman" w:hAnsi="TH SarabunIT๙" w:cs="TH SarabunIT๙"/>
          <w:sz w:val="32"/>
          <w:szCs w:val="32"/>
          <w:cs/>
          <w:lang w:val="en-US" w:eastAsia="en-US" w:bidi="th-TH"/>
        </w:rPr>
        <w:t>้าน</w:t>
      </w:r>
      <w:r w:rsidRPr="00A62A67" w:rsidR="00A62A67">
        <w:rPr>
          <w:rFonts w:ascii="TH SarabunIT๙" w:eastAsia="Times New Roman" w:hAnsi="TH SarabunIT๙" w:cs="TH SarabunIT๙"/>
          <w:sz w:val="32"/>
          <w:szCs w:val="32"/>
          <w:cs/>
          <w:lang w:val="en-US" w:eastAsia="en-US" w:bidi="th-TH"/>
        </w:rPr>
        <w:t>ดอน</w:t>
      </w:r>
      <w:r w:rsidRPr="00A62A67" w:rsidR="00A62A67">
        <w:rPr>
          <w:rFonts w:ascii="TH SarabunIT๙" w:eastAsia="Times New Roman" w:hAnsi="TH SarabunIT๙" w:cs="TH SarabunIT๙"/>
          <w:sz w:val="32"/>
          <w:szCs w:val="32"/>
          <w:cs/>
          <w:lang w:val="en-US" w:eastAsia="en-US" w:bidi="th-TH"/>
        </w:rPr>
        <w:t>ก</w:t>
      </w:r>
      <w:r w:rsidRPr="00A62A67" w:rsidR="00A62A67">
        <w:rPr>
          <w:rFonts w:ascii="TH SarabunIT๙" w:eastAsia="Times New Roman" w:hAnsi="TH SarabunIT๙" w:cs="TH SarabunIT๙"/>
          <w:sz w:val="32"/>
          <w:szCs w:val="32"/>
          <w:cs/>
          <w:lang w:val="en-US" w:eastAsia="en-US" w:bidi="th-TH"/>
        </w:rPr>
        <w:t>อ</w:t>
      </w:r>
      <w:r w:rsidRPr="00A62A67" w:rsidR="00A62A67">
        <w:rPr>
          <w:rFonts w:ascii="TH SarabunIT๙" w:eastAsia="Times New Roman" w:hAnsi="TH SarabunIT๙" w:cs="TH SarabunIT๙"/>
          <w:sz w:val="32"/>
          <w:szCs w:val="32"/>
          <w:cs/>
          <w:lang w:val="en-US" w:eastAsia="en-US" w:bidi="th-TH"/>
        </w:rPr>
        <w:t>ก</w:t>
      </w:r>
      <w:r w:rsidRPr="00A62A67">
        <w:rPr>
          <w:rFonts w:ascii="TH SarabunIT๙" w:eastAsia="Times New Roman" w:hAnsi="TH SarabunIT๙" w:cs="TH SarabunIT๙"/>
          <w:sz w:val="32"/>
          <w:szCs w:val="32"/>
          <w:cs/>
          <w:lang w:val="en-US" w:eastAsia="en-US" w:bidi="th-TH"/>
        </w:rPr>
        <w:tab/>
      </w:r>
      <w:r w:rsidRPr="00A62A67" w:rsid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lang w:val="en-US" w:eastAsia="en-US" w:bidi="th-TH"/>
        </w:rPr>
        <w:t xml:space="preserve">10.  </w:t>
      </w:r>
      <w:r w:rsidRPr="00A62A67">
        <w:rPr>
          <w:rFonts w:ascii="TH SarabunIT๙" w:eastAsia="Times New Roman" w:hAnsi="TH SarabunIT๙" w:cs="TH SarabunIT๙"/>
          <w:sz w:val="32"/>
          <w:szCs w:val="32"/>
          <w:cs/>
          <w:lang w:val="en-US" w:eastAsia="en-US" w:bidi="th-TH"/>
        </w:rPr>
        <w:t>นายยอดสกล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วงษ์คำสิงห์</w:t>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ผู้อำนวยการกองช่าง</w:t>
      </w:r>
      <w:r w:rsidRPr="00A62A67">
        <w:rPr>
          <w:rFonts w:ascii="TH SarabunIT๙" w:eastAsia="Times New Roman" w:hAnsi="TH SarabunIT๙" w:cs="TH SarabunIT๙"/>
          <w:sz w:val="32"/>
          <w:szCs w:val="32"/>
          <w:cs/>
          <w:lang w:val="en-US" w:eastAsia="en-US" w:bidi="th-TH"/>
        </w:rPr>
        <w:tab/>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lang w:val="en-US" w:eastAsia="en-US" w:bidi="th-TH"/>
        </w:rPr>
        <w:t xml:space="preserve">11.  </w:t>
      </w:r>
      <w:r w:rsidRPr="00A62A67">
        <w:rPr>
          <w:rFonts w:ascii="TH SarabunIT๙" w:eastAsia="Times New Roman" w:hAnsi="TH SarabunIT๙" w:cs="TH SarabunIT๙"/>
          <w:sz w:val="32"/>
          <w:szCs w:val="32"/>
          <w:cs/>
          <w:lang w:val="en-US" w:eastAsia="en-US" w:bidi="th-TH"/>
        </w:rPr>
        <w:t>นางสาวกัลยา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สิงขิตร์</w:t>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หัวหน้าสำนักปลัด</w:t>
      </w:r>
      <w:r w:rsidRPr="00A62A67">
        <w:rPr>
          <w:rFonts w:ascii="TH SarabunIT๙" w:eastAsia="Times New Roman" w:hAnsi="TH SarabunIT๙" w:cs="TH SarabunIT๙"/>
          <w:sz w:val="32"/>
          <w:szCs w:val="32"/>
          <w:cs/>
          <w:lang w:val="en-US" w:eastAsia="en-US" w:bidi="th-TH"/>
        </w:rPr>
        <w:tab/>
        <w:tab/>
        <w:tab/>
        <w:tab/>
      </w:r>
      <w:r w:rsidRPr="00A62A67">
        <w:rPr>
          <w:rFonts w:ascii="TH SarabunIT๙" w:eastAsia="Times New Roman" w:hAnsi="TH SarabunIT๙" w:cs="TH SarabunIT๙"/>
          <w:sz w:val="32"/>
          <w:szCs w:val="32"/>
          <w:cs/>
          <w:lang w:val="en-US" w:eastAsia="en-US" w:bidi="th-TH"/>
        </w:rPr>
        <w:t>กรรมการ</w:t>
      </w:r>
    </w:p>
    <w:p w:rsidR="002F3F13" w:rsidRPr="00A62A67" w:rsidP="002F3F13">
      <w:pPr>
        <w:spacing w:after="0" w:line="240" w:lineRule="auto"/>
        <w:ind w:left="720" w:right="-1039" w:hanging="72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12.  </w:t>
      </w:r>
      <w:r w:rsidRPr="00A62A67">
        <w:rPr>
          <w:rFonts w:ascii="TH SarabunIT๙" w:eastAsia="Times New Roman" w:hAnsi="TH SarabunIT๙" w:cs="TH SarabunIT๙"/>
          <w:sz w:val="32"/>
          <w:szCs w:val="32"/>
          <w:cs/>
          <w:lang w:val="en-US" w:eastAsia="en-US" w:bidi="th-TH"/>
        </w:rPr>
        <w:t>นาย</w:t>
      </w:r>
      <w:r w:rsidRPr="00A62A67" w:rsidR="00A62A67">
        <w:rPr>
          <w:rFonts w:ascii="TH SarabunIT๙" w:eastAsia="Times New Roman" w:hAnsi="TH SarabunIT๙" w:cs="TH SarabunIT๙"/>
          <w:sz w:val="32"/>
          <w:szCs w:val="32"/>
          <w:cs/>
          <w:lang w:val="en-US" w:eastAsia="en-US" w:bidi="th-TH"/>
        </w:rPr>
        <w:t>ปภัสธนันท์</w:t>
      </w:r>
      <w:r w:rsidRPr="00A62A67" w:rsid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แ</w:t>
      </w:r>
      <w:r w:rsidRPr="00A62A67" w:rsidR="00A62A67">
        <w:rPr>
          <w:rFonts w:ascii="TH SarabunIT๙" w:eastAsia="Times New Roman" w:hAnsi="TH SarabunIT๙" w:cs="TH SarabunIT๙"/>
          <w:sz w:val="32"/>
          <w:szCs w:val="32"/>
          <w:cs/>
          <w:lang w:val="en-US" w:eastAsia="en-US" w:bidi="th-TH"/>
        </w:rPr>
        <w:t>คล่วไพรี</w:t>
      </w:r>
      <w:r w:rsidRPr="00A62A67" w:rsid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ผอ</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กอง</w:t>
      </w:r>
      <w:r w:rsidRPr="00A62A67" w:rsidR="00A62A67">
        <w:rPr>
          <w:rFonts w:ascii="TH SarabunIT๙" w:eastAsia="Times New Roman" w:hAnsi="TH SarabunIT๙" w:cs="TH SarabunIT๙"/>
          <w:sz w:val="32"/>
          <w:szCs w:val="32"/>
          <w:cs/>
          <w:lang w:val="en-US" w:eastAsia="en-US" w:bidi="th-TH"/>
        </w:rPr>
        <w:t>คลัง</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รักษาราชการแทน</w:t>
      </w:r>
      <w:r w:rsidRPr="00A62A67">
        <w:rPr>
          <w:rFonts w:ascii="TH SarabunIT๙" w:eastAsia="Times New Roman" w:hAnsi="TH SarabunIT๙" w:cs="TH SarabunIT๙"/>
          <w:sz w:val="32"/>
          <w:szCs w:val="32"/>
          <w:cs/>
          <w:lang w:val="en-US" w:eastAsia="en-US" w:bidi="th-TH"/>
        </w:rPr>
        <w:t xml:space="preserve"> </w:t>
      </w:r>
      <w:r w:rsidRPr="00A62A67" w:rsidR="00A62A67">
        <w:rPr>
          <w:rFonts w:ascii="TH SarabunIT๙" w:eastAsia="Times New Roman" w:hAnsi="TH SarabunIT๙" w:cs="TH SarabunIT๙"/>
          <w:sz w:val="32"/>
          <w:szCs w:val="32"/>
          <w:cs/>
          <w:lang w:val="en-US" w:eastAsia="en-US" w:bidi="th-TH"/>
        </w:rPr>
        <w:tab/>
        <w:tab/>
      </w:r>
      <w:r w:rsidRPr="00A62A67">
        <w:rPr>
          <w:rFonts w:ascii="TH SarabunIT๙" w:eastAsia="Times New Roman" w:hAnsi="TH SarabunIT๙" w:cs="TH SarabunIT๙"/>
          <w:sz w:val="32"/>
          <w:szCs w:val="32"/>
          <w:cs/>
          <w:lang w:val="en-US" w:eastAsia="en-US" w:bidi="th-TH"/>
        </w:rPr>
        <w:tab/>
      </w:r>
      <w:r w:rsidRPr="00A62A67">
        <w:rPr>
          <w:rFonts w:ascii="TH SarabunIT๙" w:eastAsia="Times New Roman" w:hAnsi="TH SarabunIT๙" w:cs="TH SarabunIT๙"/>
          <w:sz w:val="32"/>
          <w:szCs w:val="32"/>
          <w:cs/>
          <w:lang w:val="en-US" w:eastAsia="en-US" w:bidi="th-TH"/>
        </w:rPr>
        <w:t>กรรมการ</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เลขานุการ</w:t>
      </w:r>
    </w:p>
    <w:p w:rsidR="002F3F13" w:rsidRPr="00A62A67" w:rsidP="002F3F13">
      <w:pPr>
        <w:spacing w:after="0" w:line="240" w:lineRule="auto"/>
        <w:ind w:left="2160" w:right="-1039" w:firstLine="720"/>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ปลัดเทศบาลตำบลโคกสะอาด</w:t>
      </w:r>
      <w:r w:rsidRPr="00A62A67">
        <w:rPr>
          <w:rFonts w:ascii="TH SarabunIT๙" w:eastAsia="Times New Roman" w:hAnsi="TH SarabunIT๙" w:cs="TH SarabunIT๙"/>
          <w:sz w:val="32"/>
          <w:szCs w:val="32"/>
          <w:cs/>
          <w:lang w:val="en-US" w:eastAsia="en-US" w:bidi="th-TH"/>
        </w:rPr>
        <w:t xml:space="preserve">    </w:t>
      </w:r>
    </w:p>
    <w:p w:rsidR="002F3F13" w:rsidRPr="00A62A67" w:rsidP="002F3F13">
      <w:pPr>
        <w:spacing w:after="0" w:line="240" w:lineRule="auto"/>
        <w:ind w:right="-1180"/>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 xml:space="preserve">13.  </w:t>
      </w:r>
      <w:r w:rsidRPr="00A62A67">
        <w:rPr>
          <w:rFonts w:ascii="TH SarabunIT๙" w:eastAsia="Times New Roman" w:hAnsi="TH SarabunIT๙" w:cs="TH SarabunIT๙"/>
          <w:sz w:val="32"/>
          <w:szCs w:val="32"/>
          <w:cs/>
          <w:lang w:val="en-US" w:eastAsia="en-US" w:bidi="th-TH"/>
        </w:rPr>
        <w:t>นาง</w:t>
      </w:r>
      <w:r w:rsidRPr="00A62A67">
        <w:rPr>
          <w:rFonts w:ascii="TH SarabunIT๙" w:eastAsia="Times New Roman" w:hAnsi="TH SarabunIT๙" w:cs="TH SarabunIT๙"/>
          <w:sz w:val="32"/>
          <w:szCs w:val="32"/>
          <w:cs/>
          <w:lang w:val="en-US" w:eastAsia="en-US" w:bidi="th-TH"/>
        </w:rPr>
        <w:t>สาวอทิตา</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เจริญพล</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24"/>
          <w:szCs w:val="28"/>
          <w:cs/>
          <w:lang w:val="en-US" w:eastAsia="en-US" w:bidi="th-TH"/>
        </w:rPr>
        <w:t xml:space="preserve">    </w:t>
      </w:r>
      <w:r w:rsidRPr="00A62A67">
        <w:rPr>
          <w:rFonts w:ascii="TH SarabunIT๙" w:eastAsia="Times New Roman" w:hAnsi="TH SarabunIT๙" w:cs="TH SarabunIT๙"/>
          <w:sz w:val="32"/>
          <w:szCs w:val="32"/>
          <w:cs/>
          <w:lang w:val="en-US" w:eastAsia="en-US" w:bidi="th-TH"/>
        </w:rPr>
        <w:t>นักวิเคราะห์นโยบายและแผนปฏิบัติการ</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กรรมการ</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cs/>
          <w:lang w:val="en-US" w:eastAsia="en-US" w:bidi="th-TH"/>
        </w:rPr>
        <w:t>ผู้ช่วยเลขานุการ</w:t>
      </w:r>
    </w:p>
    <w:p w:rsidR="00F3262C" w:rsidRPr="00A62A67" w:rsidP="00193FAD">
      <w:pPr>
        <w:spacing w:after="0" w:line="240" w:lineRule="auto"/>
        <w:jc w:val="thaiDistribute"/>
        <w:rPr>
          <w:rFonts w:ascii="TH SarabunIT๙" w:eastAsia="Times New Roman" w:hAnsi="TH SarabunIT๙" w:cs="TH SarabunIT๙"/>
          <w:b/>
          <w:bCs/>
          <w:sz w:val="16"/>
          <w:szCs w:val="16"/>
          <w:lang w:val="en-US" w:eastAsia="en-US" w:bidi="th-TH"/>
        </w:rPr>
      </w:pPr>
      <w:r w:rsidRPr="00A62A67">
        <w:rPr>
          <w:rFonts w:ascii="TH SarabunIT๙" w:eastAsia="Times New Roman" w:hAnsi="TH SarabunIT๙" w:cs="TH SarabunIT๙"/>
          <w:sz w:val="32"/>
          <w:szCs w:val="32"/>
          <w:cs/>
          <w:lang w:val="en-US" w:eastAsia="en-US" w:bidi="th-TH"/>
        </w:rPr>
        <w:tab/>
      </w:r>
    </w:p>
    <w:p w:rsidR="00AD1DD8" w:rsidRPr="00A62A67" w:rsidP="00AD1DD8">
      <w:pPr>
        <w:autoSpaceDE w:val="0"/>
        <w:autoSpaceDN w:val="0"/>
        <w:adjustRightInd w:val="0"/>
        <w:spacing w:after="0" w:line="240" w:lineRule="auto"/>
        <w:ind w:firstLine="720"/>
        <w:jc w:val="thaiDistribute"/>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การติดตามประเมินผลแผนพัฒนาของเทศบาลตำบล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p>
    <w:p w:rsidR="00AD1DD8" w:rsidRPr="00A62A67" w:rsidP="00AD1DD8">
      <w:pPr>
        <w:autoSpaceDE w:val="0"/>
        <w:autoSpaceDN w:val="0"/>
        <w:adjustRightInd w:val="0"/>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Wingdings" w:eastAsia="Times New Roman" w:hAnsi="Wingdings" w:cs="TH SarabunIT๙"/>
          <w:sz w:val="32"/>
          <w:szCs w:val="32"/>
          <w:lang w:val="en-US" w:eastAsia="en-US" w:bidi="th-TH"/>
        </w:rPr>
        <w:sym w:font="Wingdings" w:char="F0D8"/>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ติดตามและประเมินผลแผนพัฒนา</w:t>
      </w:r>
      <w:r w:rsidRPr="00A62A67" w:rsidR="00E24F71">
        <w:rPr>
          <w:rFonts w:ascii="TH SarabunIT๙" w:eastAsia="Times New Roman" w:hAnsi="TH SarabunIT๙" w:cs="TH SarabunIT๙"/>
          <w:sz w:val="32"/>
          <w:szCs w:val="32"/>
          <w:cs/>
          <w:lang w:val="en-US" w:eastAsia="en-US" w:bidi="th-TH"/>
        </w:rPr>
        <w:t>ท้องถิ่น</w:t>
      </w:r>
      <w:r w:rsidRPr="00A62A67" w:rsidR="006C20AB">
        <w:rPr>
          <w:rFonts w:ascii="TH SarabunIT๙" w:eastAsia="Times New Roman" w:hAnsi="TH SarabunIT๙" w:cs="TH SarabunIT๙"/>
          <w:sz w:val="32"/>
          <w:szCs w:val="32"/>
          <w:cs/>
          <w:lang w:val="en-US" w:eastAsia="en-US" w:bidi="th-TH"/>
        </w:rPr>
        <w:t xml:space="preserve"> (</w:t>
      </w:r>
      <w:r w:rsidRPr="00A62A67" w:rsidR="006C20AB">
        <w:rPr>
          <w:rFonts w:ascii="TH SarabunIT๙" w:eastAsia="Times New Roman" w:hAnsi="TH SarabunIT๙" w:cs="TH SarabunIT๙"/>
          <w:sz w:val="32"/>
          <w:szCs w:val="32"/>
          <w:cs/>
          <w:lang w:val="en-US" w:eastAsia="en-US" w:bidi="th-TH"/>
        </w:rPr>
        <w:t>พ</w:t>
      </w:r>
      <w:r w:rsidRPr="00A62A67" w:rsidR="006C20AB">
        <w:rPr>
          <w:rFonts w:ascii="TH SarabunIT๙" w:eastAsia="Times New Roman" w:hAnsi="TH SarabunIT๙" w:cs="TH SarabunIT๙"/>
          <w:sz w:val="32"/>
          <w:szCs w:val="32"/>
          <w:cs/>
          <w:lang w:val="en-US" w:eastAsia="en-US" w:bidi="th-TH"/>
        </w:rPr>
        <w:t>.</w:t>
      </w:r>
      <w:r w:rsidRPr="00A62A67" w:rsidR="006C20AB">
        <w:rPr>
          <w:rFonts w:ascii="TH SarabunIT๙" w:eastAsia="Times New Roman" w:hAnsi="TH SarabunIT๙" w:cs="TH SarabunIT๙"/>
          <w:sz w:val="32"/>
          <w:szCs w:val="32"/>
          <w:cs/>
          <w:lang w:val="en-US" w:eastAsia="en-US" w:bidi="th-TH"/>
        </w:rPr>
        <w:t>ศ</w:t>
      </w:r>
      <w:r w:rsidRPr="00A62A67" w:rsidR="006C20AB">
        <w:rPr>
          <w:rFonts w:ascii="TH SarabunIT๙" w:eastAsia="Times New Roman" w:hAnsi="TH SarabunIT๙" w:cs="TH SarabunIT๙"/>
          <w:sz w:val="32"/>
          <w:szCs w:val="32"/>
          <w:cs/>
          <w:lang w:val="en-US" w:eastAsia="en-US" w:bidi="th-TH"/>
        </w:rPr>
        <w:t>.</w:t>
      </w:r>
      <w:r w:rsidRPr="00A62A67" w:rsidR="006C20AB">
        <w:rPr>
          <w:rFonts w:ascii="TH SarabunIT๙" w:eastAsia="Times New Roman" w:hAnsi="TH SarabunIT๙" w:cs="TH SarabunIT๙"/>
          <w:sz w:val="32"/>
          <w:szCs w:val="32"/>
          <w:cs/>
          <w:lang w:val="en-US" w:eastAsia="en-US" w:bidi="th-TH"/>
        </w:rPr>
        <w:t>25</w:t>
      </w:r>
      <w:r w:rsidR="00A23A5F">
        <w:rPr>
          <w:rFonts w:ascii="TH SarabunIT๙" w:eastAsia="Times New Roman" w:hAnsi="TH SarabunIT๙" w:cs="TH SarabunIT๙" w:hint="cs"/>
          <w:sz w:val="32"/>
          <w:szCs w:val="32"/>
          <w:cs/>
          <w:lang w:val="en-US" w:eastAsia="en-US" w:bidi="th-TH"/>
        </w:rPr>
        <w:t>6</w:t>
      </w:r>
      <w:r w:rsidR="00041C3E">
        <w:rPr>
          <w:rFonts w:ascii="TH SarabunIT๙" w:eastAsia="Times New Roman" w:hAnsi="TH SarabunIT๙" w:cs="TH SarabunIT๙" w:hint="cs"/>
          <w:sz w:val="32"/>
          <w:szCs w:val="32"/>
          <w:cs/>
          <w:lang w:val="en-US" w:eastAsia="en-US" w:bidi="th-TH"/>
        </w:rPr>
        <w:t>6</w:t>
      </w:r>
      <w:r w:rsidRPr="00A62A67" w:rsidR="006C20AB">
        <w:rPr>
          <w:rFonts w:ascii="TH SarabunIT๙" w:eastAsia="Times New Roman" w:hAnsi="TH SarabunIT๙" w:cs="TH SarabunIT๙"/>
          <w:sz w:val="32"/>
          <w:szCs w:val="32"/>
          <w:cs/>
          <w:lang w:val="en-US" w:eastAsia="en-US" w:bidi="th-TH"/>
        </w:rPr>
        <w:t>-25</w:t>
      </w:r>
      <w:r w:rsidR="00041C3E">
        <w:rPr>
          <w:rFonts w:ascii="TH SarabunIT๙" w:eastAsia="Times New Roman" w:hAnsi="TH SarabunIT๙" w:cs="TH SarabunIT๙" w:hint="cs"/>
          <w:sz w:val="32"/>
          <w:szCs w:val="32"/>
          <w:cs/>
          <w:lang w:val="en-US" w:eastAsia="en-US" w:bidi="th-TH"/>
        </w:rPr>
        <w:t>70</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รวมทั้งที่เปลี่ยนแปลง</w:t>
      </w:r>
      <w:r w:rsidRPr="00A62A67">
        <w:rPr>
          <w:rFonts w:ascii="TH SarabunIT๙" w:eastAsia="Times New Roman" w:hAnsi="TH SarabunIT๙" w:cs="TH SarabunIT๙"/>
          <w:sz w:val="32"/>
          <w:szCs w:val="32"/>
          <w:cs/>
          <w:lang w:val="en-US" w:eastAsia="en-US" w:bidi="th-TH"/>
        </w:rPr>
        <w:t>และเพิ่มเติม</w:t>
      </w:r>
      <w:r w:rsidRPr="00A62A67">
        <w:rPr>
          <w:rFonts w:ascii="TH SarabunIT๙" w:eastAsia="Times New Roman" w:hAnsi="TH SarabunIT๙" w:cs="TH SarabunIT๙"/>
          <w:sz w:val="32"/>
          <w:szCs w:val="32"/>
          <w:cs/>
          <w:lang w:val="en-US" w:eastAsia="en-US" w:bidi="th-TH"/>
        </w:rPr>
        <w:t xml:space="preserve">  </w:t>
      </w:r>
    </w:p>
    <w:p w:rsidR="00AD1DD8" w:rsidRPr="00A62A67" w:rsidP="00AD1DD8">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 xml:space="preserve">1. </w:t>
      </w:r>
      <w:r w:rsidRPr="00A62A67">
        <w:rPr>
          <w:rFonts w:ascii="TH SarabunIT๙" w:eastAsia="Times New Roman" w:hAnsi="TH SarabunIT๙" w:cs="TH SarabunIT๙"/>
          <w:sz w:val="32"/>
          <w:szCs w:val="32"/>
          <w:cs/>
          <w:lang w:val="en-US" w:eastAsia="en-US" w:bidi="th-TH"/>
        </w:rPr>
        <w:t>ดำเนินการตรวจ</w:t>
      </w:r>
      <w:r w:rsidRPr="00A62A67">
        <w:rPr>
          <w:rFonts w:ascii="TH SarabunIT๙" w:eastAsia="Times New Roman" w:hAnsi="TH SarabunIT๙" w:cs="TH SarabunIT๙"/>
          <w:sz w:val="32"/>
          <w:szCs w:val="32"/>
          <w:cs/>
          <w:lang w:val="en-US" w:eastAsia="en-US" w:bidi="th-TH"/>
        </w:rPr>
        <w:t>สอบในระหว่างการดำเนิน</w:t>
      </w:r>
      <w:r w:rsidRPr="00A62A67">
        <w:rPr>
          <w:rFonts w:ascii="TH SarabunIT๙" w:eastAsia="Times New Roman" w:hAnsi="TH SarabunIT๙" w:cs="TH SarabunIT๙"/>
          <w:sz w:val="32"/>
          <w:szCs w:val="32"/>
          <w:cs/>
          <w:lang w:val="en-US" w:eastAsia="en-US" w:bidi="th-TH"/>
        </w:rPr>
        <w:t>โครงการพัฒนาและกิจกรร</w:t>
      </w:r>
      <w:r w:rsidRPr="00A62A67">
        <w:rPr>
          <w:rFonts w:ascii="TH SarabunIT๙" w:eastAsia="Times New Roman" w:hAnsi="TH SarabunIT๙" w:cs="TH SarabunIT๙"/>
          <w:sz w:val="32"/>
          <w:szCs w:val="32"/>
          <w:cs/>
          <w:lang w:val="en-US" w:eastAsia="en-US" w:bidi="th-TH"/>
        </w:rPr>
        <w:t>มที่ดำเนินการจริงทั้งหมดในพื้นที่ขององค์กรปกครองส่วนท้องถิ่นประจำปีงบประมาณนั้น</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ว่าสามารถเป็นไปตามเป้าหมายที่ตั้งไว้หรือไม่</w:t>
      </w:r>
    </w:p>
    <w:p w:rsidR="00AD1DD8" w:rsidRPr="00A62A67" w:rsidP="00AD1DD8">
      <w:pPr>
        <w:spacing w:after="0" w:line="240" w:lineRule="auto"/>
        <w:ind w:firstLine="720"/>
        <w:jc w:val="thaiDistribute"/>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2</w:t>
      </w:r>
      <w:r w:rsidRPr="00A62A67">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สรุปผลการดำเนินโครงการในแผนพัฒนา</w:t>
      </w:r>
      <w:r w:rsidRPr="00A62A67">
        <w:rPr>
          <w:rFonts w:ascii="TH SarabunIT๙" w:eastAsia="Times New Roman" w:hAnsi="TH SarabunIT๙" w:cs="TH SarabunIT๙"/>
          <w:sz w:val="32"/>
          <w:szCs w:val="32"/>
          <w:cs/>
          <w:lang w:val="en-US" w:eastAsia="en-US" w:bidi="th-TH"/>
        </w:rPr>
        <w:t xml:space="preserve">  </w:t>
      </w:r>
    </w:p>
    <w:p w:rsidR="00AD1DD8" w:rsidRPr="00A62A67" w:rsidP="00AD1DD8">
      <w:pPr>
        <w:spacing w:after="0" w:line="240" w:lineRule="auto"/>
        <w:ind w:firstLine="72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 xml:space="preserve">3. </w:t>
      </w:r>
      <w:r w:rsidRPr="00A62A67">
        <w:rPr>
          <w:rFonts w:ascii="TH SarabunIT๙" w:eastAsia="Times New Roman" w:hAnsi="TH SarabunIT๙" w:cs="TH SarabunIT๙"/>
          <w:sz w:val="32"/>
          <w:szCs w:val="32"/>
          <w:cs/>
          <w:lang w:val="en-US" w:eastAsia="en-US" w:bidi="th-TH"/>
        </w:rPr>
        <w:t>เปรียบเทียบผลการดำเนินงานในปีที่ผ่านมาละปีปัจจุบั</w:t>
      </w:r>
      <w:r w:rsidRPr="00A62A67">
        <w:rPr>
          <w:rFonts w:ascii="TH SarabunIT๙" w:eastAsia="Times New Roman" w:hAnsi="TH SarabunIT๙" w:cs="TH SarabunIT๙"/>
          <w:sz w:val="32"/>
          <w:szCs w:val="32"/>
          <w:cs/>
          <w:lang w:val="en-US" w:eastAsia="en-US" w:bidi="th-TH"/>
        </w:rPr>
        <w:t>น</w:t>
      </w:r>
    </w:p>
    <w:p w:rsidR="00AD1DD8" w:rsidRPr="00A62A67" w:rsidP="00AD1DD8">
      <w:pPr>
        <w:spacing w:after="0" w:line="240" w:lineRule="auto"/>
        <w:ind w:firstLine="720"/>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b/>
          <w:bCs/>
          <w:sz w:val="32"/>
          <w:szCs w:val="32"/>
          <w:cs/>
          <w:lang w:val="en-US" w:eastAsia="en-US" w:bidi="th-TH"/>
        </w:rPr>
        <w:t xml:space="preserve">4. </w:t>
      </w:r>
      <w:r w:rsidRPr="00A62A67">
        <w:rPr>
          <w:rFonts w:ascii="TH SarabunIT๙" w:eastAsia="Times New Roman" w:hAnsi="TH SarabunIT๙" w:cs="TH SarabunIT๙"/>
          <w:sz w:val="32"/>
          <w:szCs w:val="32"/>
          <w:cs/>
          <w:lang w:val="en-US" w:eastAsia="en-US" w:bidi="th-TH"/>
        </w:rPr>
        <w:t>เสนอแนะความคิดเห</w:t>
      </w:r>
      <w:r w:rsidRPr="00A62A67">
        <w:rPr>
          <w:rFonts w:ascii="TH SarabunIT๙" w:eastAsia="Times New Roman" w:hAnsi="TH SarabunIT๙" w:cs="TH SarabunIT๙"/>
          <w:sz w:val="32"/>
          <w:szCs w:val="32"/>
          <w:cs/>
          <w:lang w:val="en-US" w:eastAsia="en-US" w:bidi="th-TH"/>
        </w:rPr>
        <w:t>็นที่ได้จากการติ</w:t>
      </w:r>
      <w:r w:rsidRPr="00A62A67">
        <w:rPr>
          <w:rFonts w:ascii="TH SarabunIT๙" w:eastAsia="Times New Roman" w:hAnsi="TH SarabunIT๙" w:cs="TH SarabunIT๙"/>
          <w:sz w:val="32"/>
          <w:szCs w:val="32"/>
          <w:cs/>
          <w:lang w:val="en-US" w:eastAsia="en-US" w:bidi="th-TH"/>
        </w:rPr>
        <w:t>ดตามและประเมินผล</w:t>
      </w:r>
    </w:p>
    <w:p w:rsidR="00193FAD"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193FAD"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E433A3"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193FAD"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F815FB" w:rsidRPr="00A62A67" w:rsidP="00AD1DD8">
      <w:pPr>
        <w:spacing w:after="0" w:line="240" w:lineRule="auto"/>
        <w:ind w:firstLine="720"/>
        <w:rPr>
          <w:rFonts w:ascii="TH SarabunIT๙" w:eastAsia="Times New Roman" w:hAnsi="TH SarabunIT๙" w:cs="TH SarabunIT๙"/>
          <w:sz w:val="32"/>
          <w:szCs w:val="32"/>
          <w:lang w:val="en-US" w:eastAsia="en-US" w:bidi="th-TH"/>
        </w:rPr>
      </w:pPr>
    </w:p>
    <w:p w:rsidR="00F815FB" w:rsidRPr="00A62A67" w:rsidP="00AD1DD8">
      <w:pPr>
        <w:spacing w:after="0" w:line="240" w:lineRule="auto"/>
        <w:ind w:firstLine="720"/>
        <w:rPr>
          <w:rFonts w:ascii="TH SarabunIT๙" w:eastAsia="Times New Roman" w:hAnsi="TH SarabunIT๙" w:cs="TH SarabunIT๙"/>
          <w:sz w:val="32"/>
          <w:szCs w:val="32"/>
          <w:cs/>
          <w:lang w:val="en-US" w:eastAsia="en-US" w:bidi="th-TH"/>
        </w:rPr>
      </w:pPr>
    </w:p>
    <w:p w:rsidR="00AD1DD8" w:rsidRPr="00A62A67" w:rsidP="00AD1DD8">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การกำกับการจัดทำแผนพัฒนา</w:t>
      </w:r>
    </w:p>
    <w:p w:rsidR="00AD1DD8" w:rsidRPr="00A62A67" w:rsidP="00AD1DD8">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ของเทศบาลตำบล</w:t>
      </w:r>
      <w:r w:rsidRPr="00A62A67" w:rsidR="00E8020D">
        <w:rPr>
          <w:rFonts w:ascii="TH SarabunIT๙" w:eastAsia="Times New Roman" w:hAnsi="TH SarabunIT๙" w:cs="TH SarabunIT๙"/>
          <w:b/>
          <w:bCs/>
          <w:sz w:val="32"/>
          <w:szCs w:val="32"/>
          <w:cs/>
          <w:lang w:val="en-US" w:eastAsia="en-US" w:bidi="th-TH"/>
        </w:rPr>
        <w:t>โคกสะอาด</w:t>
      </w:r>
      <w:r w:rsidRPr="00A62A67" w:rsidR="00193FAD">
        <w:rPr>
          <w:rFonts w:ascii="TH SarabunIT๙" w:eastAsia="Times New Roman" w:hAnsi="TH SarabunIT๙" w:cs="TH SarabunIT๙"/>
          <w:b/>
          <w:bCs/>
          <w:sz w:val="32"/>
          <w:szCs w:val="32"/>
          <w:cs/>
          <w:lang w:val="en-US" w:eastAsia="en-US" w:bidi="th-TH"/>
        </w:rPr>
        <w:t xml:space="preserve"> </w:t>
      </w:r>
      <w:r w:rsidRPr="00A62A67" w:rsidR="0038448A">
        <w:rPr>
          <w:rFonts w:ascii="TH SarabunIT๙" w:eastAsia="Times New Roman" w:hAnsi="TH SarabunIT๙" w:cs="TH SarabunIT๙"/>
          <w:b/>
          <w:bCs/>
          <w:sz w:val="32"/>
          <w:szCs w:val="32"/>
          <w:cs/>
          <w:lang w:val="en-US" w:eastAsia="en-US" w:bidi="th-TH"/>
        </w:rPr>
        <w:t>อำเภอ</w:t>
      </w:r>
      <w:r w:rsidRPr="00A62A67" w:rsidR="00E24F71">
        <w:rPr>
          <w:rFonts w:ascii="TH SarabunIT๙" w:eastAsia="Times New Roman" w:hAnsi="TH SarabunIT๙" w:cs="TH SarabunIT๙"/>
          <w:b/>
          <w:bCs/>
          <w:sz w:val="32"/>
          <w:szCs w:val="32"/>
          <w:cs/>
          <w:lang w:val="en-US" w:eastAsia="en-US" w:bidi="th-TH"/>
        </w:rPr>
        <w:t>หนองบัวระเหว</w:t>
      </w:r>
      <w:r w:rsidRPr="00A62A67" w:rsidR="00193FAD">
        <w:rPr>
          <w:rFonts w:ascii="TH SarabunIT๙" w:eastAsia="Times New Roman" w:hAnsi="TH SarabunIT๙" w:cs="TH SarabunIT๙"/>
          <w:b/>
          <w:bCs/>
          <w:sz w:val="32"/>
          <w:szCs w:val="32"/>
          <w:cs/>
          <w:lang w:val="en-US" w:eastAsia="en-US" w:bidi="th-TH"/>
        </w:rPr>
        <w:t xml:space="preserve"> </w:t>
      </w:r>
      <w:r w:rsidRPr="00A62A67" w:rsidR="0038448A">
        <w:rPr>
          <w:rFonts w:ascii="TH SarabunIT๙" w:eastAsia="Times New Roman" w:hAnsi="TH SarabunIT๙" w:cs="TH SarabunIT๙"/>
          <w:b/>
          <w:bCs/>
          <w:sz w:val="32"/>
          <w:szCs w:val="32"/>
          <w:cs/>
          <w:lang w:val="en-US" w:eastAsia="en-US" w:bidi="th-TH"/>
        </w:rPr>
        <w:t>จังหวัด</w:t>
      </w:r>
      <w:r w:rsidRPr="00A62A67" w:rsidR="00E24F71">
        <w:rPr>
          <w:rFonts w:ascii="TH SarabunIT๙" w:eastAsia="Times New Roman" w:hAnsi="TH SarabunIT๙" w:cs="TH SarabunIT๙"/>
          <w:b/>
          <w:bCs/>
          <w:sz w:val="32"/>
          <w:szCs w:val="32"/>
          <w:cs/>
          <w:lang w:val="en-US" w:eastAsia="en-US" w:bidi="th-TH"/>
        </w:rPr>
        <w:t>ชัยภูมิ</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1440"/>
        <w:gridCol w:w="1398"/>
      </w:tblGrid>
      <w:tr w:rsidTr="00303EF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8"/>
        </w:trPr>
        <w:tc>
          <w:tcPr>
            <w:tcW w:w="676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ประเด็นการประเมิน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มี</w:t>
            </w:r>
          </w:p>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การดำเนินงาน</w:t>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ไม่มี</w:t>
            </w:r>
          </w:p>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การดำเนินงาน</w:t>
            </w: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u w:val="single"/>
                <w:cs/>
                <w:lang w:val="en-US" w:eastAsia="en-US" w:bidi="th-TH"/>
              </w:rPr>
              <w:t>ส่วนที่</w:t>
            </w:r>
            <w:r w:rsidRPr="00A62A67">
              <w:rPr>
                <w:rFonts w:ascii="TH SarabunIT๙" w:eastAsia="Times New Roman" w:hAnsi="TH SarabunIT๙" w:cs="TH SarabunIT๙"/>
                <w:b/>
                <w:bCs/>
                <w:sz w:val="32"/>
                <w:szCs w:val="32"/>
                <w:u w:val="single"/>
                <w:cs/>
                <w:lang w:val="en-US" w:eastAsia="en-US" w:bidi="th-TH"/>
              </w:rPr>
              <w:t xml:space="preserve"> 1</w:t>
            </w:r>
            <w:r w:rsidRPr="00A62A67">
              <w:rPr>
                <w:rFonts w:ascii="TH SarabunIT๙" w:eastAsia="Times New Roman" w:hAnsi="TH SarabunIT๙" w:cs="TH SarabunIT๙"/>
                <w:b/>
                <w:bCs/>
                <w:sz w:val="32"/>
                <w:szCs w:val="32"/>
                <w:cs/>
                <w:lang w:val="en-US" w:eastAsia="en-US" w:bidi="th-TH"/>
              </w:rPr>
              <w:t xml:space="preserve"> </w:t>
            </w:r>
            <w:r w:rsidRPr="00A62A67">
              <w:rPr>
                <w:rFonts w:ascii="TH SarabunIT๙" w:eastAsia="Times New Roman" w:hAnsi="TH SarabunIT๙" w:cs="TH SarabunIT๙"/>
                <w:b/>
                <w:bCs/>
                <w:sz w:val="32"/>
                <w:szCs w:val="32"/>
                <w:cs/>
                <w:lang w:val="en-US" w:eastAsia="en-US" w:bidi="th-TH"/>
              </w:rPr>
              <w:t>คณะกรรมการพัฒนาท้องถิ่น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 xml:space="preserve">1. </w:t>
            </w:r>
            <w:r w:rsidRPr="00A62A67">
              <w:rPr>
                <w:rFonts w:ascii="TH SarabunIT๙" w:eastAsia="Times New Roman" w:hAnsi="TH SarabunIT๙" w:cs="TH SarabunIT๙"/>
                <w:sz w:val="32"/>
                <w:szCs w:val="32"/>
                <w:cs/>
                <w:lang w:val="en-US" w:eastAsia="en-US" w:bidi="th-TH"/>
              </w:rPr>
              <w:t>มีการจัดตั้งคณะก</w:t>
            </w:r>
            <w:r w:rsidRPr="00A62A67">
              <w:rPr>
                <w:rFonts w:ascii="TH SarabunIT๙" w:eastAsia="Times New Roman" w:hAnsi="TH SarabunIT๙" w:cs="TH SarabunIT๙"/>
                <w:sz w:val="32"/>
                <w:szCs w:val="32"/>
                <w:cs/>
                <w:lang w:val="en-US" w:eastAsia="en-US" w:bidi="th-TH"/>
              </w:rPr>
              <w:t>รรมการพัฒนาท้องถิ่นเพ</w:t>
            </w:r>
            <w:r w:rsidRPr="00A62A67">
              <w:rPr>
                <w:rFonts w:ascii="TH SarabunIT๙" w:eastAsia="Times New Roman" w:hAnsi="TH SarabunIT๙" w:cs="TH SarabunIT๙"/>
                <w:sz w:val="32"/>
                <w:szCs w:val="32"/>
                <w:cs/>
                <w:lang w:val="en-US" w:eastAsia="en-US" w:bidi="th-TH"/>
              </w:rPr>
              <w:t>ื่อจัดทำแผนพัฒนาท้องถ</w:t>
            </w:r>
            <w:r w:rsidRPr="00A62A67">
              <w:rPr>
                <w:rFonts w:ascii="TH SarabunIT๙" w:eastAsia="Times New Roman" w:hAnsi="TH SarabunIT๙" w:cs="TH SarabunIT๙"/>
                <w:sz w:val="32"/>
                <w:szCs w:val="32"/>
                <w:cs/>
                <w:lang w:val="en-US" w:eastAsia="en-US" w:bidi="th-TH"/>
              </w:rPr>
              <w:t>ิ่น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2.</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มีการจัดประชุมคณะกรรมการพัฒนาท้องถิ่นเพื่อจัดทำแผนพัฒนาท้องถิ่น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 xml:space="preserve">3. </w:t>
            </w:r>
            <w:r w:rsidRPr="00A62A67">
              <w:rPr>
                <w:rFonts w:ascii="TH SarabunIT๙" w:eastAsia="Times New Roman" w:hAnsi="TH SarabunIT๙" w:cs="TH SarabunIT๙"/>
                <w:sz w:val="32"/>
                <w:szCs w:val="32"/>
                <w:cs/>
                <w:lang w:val="en-US" w:eastAsia="en-US" w:bidi="th-TH"/>
              </w:rPr>
              <w:t>มีการจัดประชุมอย่างต่อเนื่องสม่ำเสมอ</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4. </w:t>
            </w:r>
            <w:r w:rsidRPr="00A62A67">
              <w:rPr>
                <w:rFonts w:ascii="TH SarabunIT๙" w:eastAsia="Times New Roman" w:hAnsi="TH SarabunIT๙" w:cs="TH SarabunIT๙"/>
                <w:sz w:val="32"/>
                <w:szCs w:val="32"/>
                <w:cs/>
                <w:lang w:val="en-US" w:eastAsia="en-US" w:bidi="th-TH"/>
              </w:rPr>
              <w:t>มีการจัดตั้งคณะกรรมการสนับสนุนการจัดทำแผนพัฒนาท้องถิ่น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5. </w:t>
            </w:r>
            <w:r w:rsidRPr="00A62A67">
              <w:rPr>
                <w:rFonts w:ascii="TH SarabunIT๙" w:eastAsia="Times New Roman" w:hAnsi="TH SarabunIT๙" w:cs="TH SarabunIT๙"/>
                <w:sz w:val="32"/>
                <w:szCs w:val="32"/>
                <w:cs/>
                <w:lang w:val="en-US" w:eastAsia="en-US" w:bidi="th-TH"/>
              </w:rPr>
              <w:t>มีการจัดประชุมคณะกรรมการสน</w:t>
            </w:r>
            <w:r w:rsidRPr="00A62A67">
              <w:rPr>
                <w:rFonts w:ascii="TH SarabunIT๙" w:eastAsia="Times New Roman" w:hAnsi="TH SarabunIT๙" w:cs="TH SarabunIT๙"/>
                <w:sz w:val="32"/>
                <w:szCs w:val="32"/>
                <w:cs/>
                <w:lang w:val="en-US" w:eastAsia="en-US" w:bidi="th-TH"/>
              </w:rPr>
              <w:t>ับสนุนการจัดทำแผนพัฒน</w:t>
            </w:r>
            <w:r w:rsidRPr="00A62A67">
              <w:rPr>
                <w:rFonts w:ascii="TH SarabunIT๙" w:eastAsia="Times New Roman" w:hAnsi="TH SarabunIT๙" w:cs="TH SarabunIT๙"/>
                <w:sz w:val="32"/>
                <w:szCs w:val="32"/>
                <w:cs/>
                <w:lang w:val="en-US" w:eastAsia="en-US" w:bidi="th-TH"/>
              </w:rPr>
              <w:t>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193FAD">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6.</w:t>
            </w:r>
            <w:r w:rsidRPr="00A62A67">
              <w:rPr>
                <w:rFonts w:ascii="TH SarabunIT๙" w:eastAsia="Times New Roman" w:hAnsi="TH SarabunIT๙" w:cs="TH SarabunIT๙"/>
                <w:sz w:val="32"/>
                <w:szCs w:val="32"/>
                <w:cs/>
                <w:lang w:val="en-US" w:eastAsia="en-US" w:bidi="th-TH"/>
              </w:rPr>
              <w:t>มีคณะกรรมการพัฒนาท้องถิ่นและประชาคมท้องถิ่นพิจารณาร่างแผนยุทธศาสตร์การพัฒนา</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b/>
                <w:bCs/>
                <w:sz w:val="32"/>
                <w:szCs w:val="32"/>
                <w:lang w:val="en-US" w:eastAsia="en-US" w:bidi="th-TH"/>
              </w:rPr>
            </w:pPr>
            <w:r w:rsidRPr="00A62A67">
              <w:rPr>
                <w:rFonts w:ascii="TH SarabunIT๙" w:eastAsia="Times New Roman" w:hAnsi="TH SarabunIT๙" w:cs="TH SarabunIT๙"/>
                <w:b/>
                <w:bCs/>
                <w:sz w:val="32"/>
                <w:szCs w:val="32"/>
                <w:cs/>
                <w:lang w:val="en-US" w:eastAsia="en-US" w:bidi="th-TH"/>
              </w:rPr>
              <w:t>ส่วนที่</w:t>
            </w:r>
            <w:r w:rsidRPr="00A62A67">
              <w:rPr>
                <w:rFonts w:ascii="TH SarabunIT๙" w:eastAsia="Times New Roman" w:hAnsi="TH SarabunIT๙" w:cs="TH SarabunIT๙"/>
                <w:b/>
                <w:bCs/>
                <w:sz w:val="32"/>
                <w:szCs w:val="32"/>
                <w:cs/>
                <w:lang w:val="en-US" w:eastAsia="en-US" w:bidi="th-TH"/>
              </w:rPr>
              <w:t xml:space="preserve"> 2 </w:t>
            </w:r>
            <w:r w:rsidRPr="00A62A67">
              <w:rPr>
                <w:rFonts w:ascii="TH SarabunIT๙" w:eastAsia="Times New Roman" w:hAnsi="TH SarabunIT๙" w:cs="TH SarabunIT๙"/>
                <w:b/>
                <w:bCs/>
                <w:sz w:val="32"/>
                <w:szCs w:val="32"/>
                <w:cs/>
                <w:lang w:val="en-US" w:eastAsia="en-US" w:bidi="th-TH"/>
              </w:rPr>
              <w:t>การจัดทำแผนพัฒนาท้องถิ่น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7. </w:t>
            </w:r>
            <w:r w:rsidRPr="00A62A67">
              <w:rPr>
                <w:rFonts w:ascii="TH SarabunIT๙" w:eastAsia="Times New Roman" w:hAnsi="TH SarabunIT๙" w:cs="TH SarabunIT๙"/>
                <w:sz w:val="32"/>
                <w:szCs w:val="32"/>
                <w:cs/>
                <w:lang w:val="en-US" w:eastAsia="en-US" w:bidi="th-TH"/>
              </w:rPr>
              <w:t>มีการรวบรวมข้อมูลและปัญหาสำคัญของท้องถิ่นมาจัดทำฐานข้อมูล</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8. </w:t>
            </w:r>
            <w:r w:rsidRPr="00A62A67">
              <w:rPr>
                <w:rFonts w:ascii="TH SarabunIT๙" w:eastAsia="Times New Roman" w:hAnsi="TH SarabunIT๙" w:cs="TH SarabunIT๙"/>
                <w:sz w:val="32"/>
                <w:szCs w:val="32"/>
                <w:cs/>
                <w:lang w:val="en-US" w:eastAsia="en-US" w:bidi="th-TH"/>
              </w:rPr>
              <w:t>มีการเปิดโอกาสให้ประชาชนเข้ามามีส</w:t>
            </w:r>
            <w:r w:rsidRPr="00A62A67">
              <w:rPr>
                <w:rFonts w:ascii="TH SarabunIT๙" w:eastAsia="Times New Roman" w:hAnsi="TH SarabunIT๙" w:cs="TH SarabunIT๙"/>
                <w:sz w:val="32"/>
                <w:szCs w:val="32"/>
                <w:cs/>
                <w:lang w:val="en-US" w:eastAsia="en-US" w:bidi="th-TH"/>
              </w:rPr>
              <w:t>่วนร่วมในการจัดทำแผน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9.</w:t>
            </w:r>
            <w:r w:rsidRPr="00A62A67">
              <w:rPr>
                <w:rFonts w:ascii="TH SarabunIT๙" w:eastAsia="Times New Roman" w:hAnsi="TH SarabunIT๙" w:cs="TH SarabunIT๙"/>
                <w:sz w:val="32"/>
                <w:szCs w:val="32"/>
                <w:cs/>
                <w:lang w:val="en-US" w:eastAsia="en-US" w:bidi="th-TH"/>
              </w:rPr>
              <w:t>มีการวิเคราะห์ศักยภาพของท้องถิ่น</w:t>
            </w:r>
            <w:r w:rsidRPr="00A62A67" w:rsidR="00032EF3">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w:t>
            </w:r>
            <w:r w:rsidRPr="00A62A67">
              <w:rPr>
                <w:rFonts w:ascii="TH SarabunIT๙" w:eastAsia="Times New Roman" w:hAnsi="TH SarabunIT๙" w:cs="TH SarabunIT๙"/>
                <w:sz w:val="32"/>
                <w:szCs w:val="32"/>
                <w:lang w:val="en-US" w:eastAsia="en-US" w:bidi="th-TH"/>
              </w:rPr>
              <w:t>swot</w:t>
            </w:r>
            <w:r w:rsidRPr="00A62A67">
              <w:rPr>
                <w:rFonts w:ascii="TH SarabunIT๙" w:eastAsia="Times New Roman" w:hAnsi="TH SarabunIT๙" w:cs="TH SarabunIT๙"/>
                <w:sz w:val="32"/>
                <w:szCs w:val="32"/>
                <w:cs/>
                <w:lang w:val="en-US" w:eastAsia="en-US" w:bidi="th-TH"/>
              </w:rPr>
              <w:t>)</w:t>
            </w:r>
            <w:r w:rsidRPr="00A62A67" w:rsidR="00032EF3">
              <w:rPr>
                <w:rFonts w:ascii="TH SarabunIT๙" w:eastAsia="Times New Roman" w:hAnsi="TH SarabunIT๙" w:cs="TH SarabunIT๙"/>
                <w:sz w:val="32"/>
                <w:szCs w:val="32"/>
                <w:cs/>
                <w:lang w:val="en-US" w:eastAsia="en-US" w:bidi="th-TH"/>
              </w:rPr>
              <w:t xml:space="preserve"> </w:t>
            </w:r>
            <w:r w:rsidRPr="00A62A67">
              <w:rPr>
                <w:rFonts w:ascii="TH SarabunIT๙" w:eastAsia="Times New Roman" w:hAnsi="TH SarabunIT๙" w:cs="TH SarabunIT๙"/>
                <w:sz w:val="32"/>
                <w:szCs w:val="32"/>
                <w:cs/>
                <w:lang w:val="en-US" w:eastAsia="en-US" w:bidi="th-TH"/>
              </w:rPr>
              <w:t>เพื่อประเมินสภาพการพัฒนาท้องถิ่น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10.</w:t>
            </w:r>
            <w:r w:rsidRPr="00A62A67">
              <w:rPr>
                <w:rFonts w:ascii="TH SarabunIT๙" w:eastAsia="Times New Roman" w:hAnsi="TH SarabunIT๙" w:cs="TH SarabunIT๙"/>
                <w:sz w:val="32"/>
                <w:szCs w:val="32"/>
                <w:cs/>
                <w:lang w:val="en-US" w:eastAsia="en-US" w:bidi="th-TH"/>
              </w:rPr>
              <w:t>มีการกำหนดวิสัยทัศน์และภารกิจหลักการพัฒนาท้องถิ่นที่สอดคล้อง</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cs/>
                <w:lang w:val="en-US" w:eastAsia="en-US" w:bidi="th-TH"/>
              </w:rPr>
              <w:t>11.</w:t>
            </w:r>
            <w:r w:rsidRPr="00A62A67">
              <w:rPr>
                <w:rFonts w:ascii="TH SarabunIT๙" w:eastAsia="Times New Roman" w:hAnsi="TH SarabunIT๙" w:cs="TH SarabunIT๙"/>
                <w:sz w:val="32"/>
                <w:szCs w:val="32"/>
                <w:lang w:val="en-US" w:eastAsia="en-US" w:bidi="th-TH"/>
              </w:rPr>
              <w:t xml:space="preserve"> </w:t>
            </w:r>
            <w:r w:rsidRPr="00A62A67">
              <w:rPr>
                <w:rFonts w:ascii="TH SarabunIT๙" w:eastAsia="Times New Roman" w:hAnsi="TH SarabunIT๙" w:cs="TH SarabunIT๙"/>
                <w:sz w:val="32"/>
                <w:szCs w:val="32"/>
                <w:cs/>
                <w:lang w:val="en-US" w:eastAsia="en-US" w:bidi="th-TH"/>
              </w:rPr>
              <w:t>มีการกำหนดวิสัยทัศน์และภารกิจหลักการพัฒนาท้องถิ่นที่สอดคล้องกับยุทธศาสตร์จังหวัด</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12. </w:t>
            </w:r>
            <w:r w:rsidRPr="00A62A67">
              <w:rPr>
                <w:rFonts w:ascii="TH SarabunIT๙" w:eastAsia="Times New Roman" w:hAnsi="TH SarabunIT๙" w:cs="TH SarabunIT๙"/>
                <w:sz w:val="32"/>
                <w:szCs w:val="32"/>
                <w:cs/>
                <w:lang w:val="en-US" w:eastAsia="en-US" w:bidi="th-TH"/>
              </w:rPr>
              <w:t>มีการกำหนดจุ</w:t>
            </w:r>
            <w:r w:rsidRPr="00A62A67">
              <w:rPr>
                <w:rFonts w:ascii="TH SarabunIT๙" w:eastAsia="Times New Roman" w:hAnsi="TH SarabunIT๙" w:cs="TH SarabunIT๙"/>
                <w:sz w:val="32"/>
                <w:szCs w:val="32"/>
                <w:cs/>
                <w:lang w:val="en-US" w:eastAsia="en-US" w:bidi="th-TH"/>
              </w:rPr>
              <w:t>ดมุ่งหมายเพื่อกา</w:t>
            </w:r>
            <w:r w:rsidRPr="00A62A67">
              <w:rPr>
                <w:rFonts w:ascii="TH SarabunIT๙" w:eastAsia="Times New Roman" w:hAnsi="TH SarabunIT๙" w:cs="TH SarabunIT๙"/>
                <w:sz w:val="32"/>
                <w:szCs w:val="32"/>
                <w:cs/>
                <w:lang w:val="en-US" w:eastAsia="en-US" w:bidi="th-TH"/>
              </w:rPr>
              <w:t>รพัฒนาท้องถิ่นที่ยั่งยืน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cs/>
                <w:lang w:val="en-US" w:eastAsia="en-US" w:bidi="th-TH"/>
              </w:rPr>
            </w:pPr>
            <w:r w:rsidRPr="00A62A67">
              <w:rPr>
                <w:rFonts w:ascii="TH SarabunIT๙" w:eastAsia="Times New Roman" w:hAnsi="TH SarabunIT๙" w:cs="TH SarabunIT๙"/>
                <w:sz w:val="32"/>
                <w:szCs w:val="32"/>
                <w:lang w:val="en-US" w:eastAsia="en-US" w:bidi="th-TH"/>
              </w:rPr>
              <w:t xml:space="preserve">13. </w:t>
            </w:r>
            <w:r w:rsidRPr="00A62A67">
              <w:rPr>
                <w:rFonts w:ascii="TH SarabunIT๙" w:eastAsia="Times New Roman" w:hAnsi="TH SarabunIT๙" w:cs="TH SarabunIT๙"/>
                <w:sz w:val="32"/>
                <w:szCs w:val="32"/>
                <w:cs/>
                <w:lang w:val="en-US" w:eastAsia="en-US" w:bidi="th-TH"/>
              </w:rPr>
              <w:t>มีการกำหนดเป้าหมายการพัฒนาท้องถิ่น</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14. </w:t>
            </w:r>
            <w:r w:rsidRPr="00A62A67">
              <w:rPr>
                <w:rFonts w:ascii="TH SarabunIT๙" w:eastAsia="Times New Roman" w:hAnsi="TH SarabunIT๙" w:cs="TH SarabunIT๙"/>
                <w:sz w:val="32"/>
                <w:szCs w:val="32"/>
                <w:cs/>
                <w:lang w:val="en-US" w:eastAsia="en-US" w:bidi="th-TH"/>
              </w:rPr>
              <w:t>มีการกำหนดยุทธศาสตร์การพัฒนาและแนวทางการพัฒนา</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15. </w:t>
            </w:r>
            <w:r w:rsidRPr="00A62A67">
              <w:rPr>
                <w:rFonts w:ascii="TH SarabunIT๙" w:eastAsia="Times New Roman" w:hAnsi="TH SarabunIT๙" w:cs="TH SarabunIT๙"/>
                <w:sz w:val="32"/>
                <w:szCs w:val="32"/>
                <w:cs/>
                <w:lang w:val="en-US" w:eastAsia="en-US" w:bidi="th-TH"/>
              </w:rPr>
              <w:t>มีการกำหนดยุทธศาสตร์ที่สอดคล้องกับยุทธศาสตร์ของจังหวัด</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16. </w:t>
            </w:r>
            <w:r w:rsidRPr="00A62A67">
              <w:rPr>
                <w:rFonts w:ascii="TH SarabunIT๙" w:eastAsia="Times New Roman" w:hAnsi="TH SarabunIT๙" w:cs="TH SarabunIT๙"/>
                <w:sz w:val="32"/>
                <w:szCs w:val="32"/>
                <w:cs/>
                <w:lang w:val="en-US" w:eastAsia="en-US" w:bidi="th-TH"/>
              </w:rPr>
              <w:t>มีการอนุมัติและประกาศใช้แผ</w:t>
            </w:r>
            <w:r w:rsidRPr="00A62A67">
              <w:rPr>
                <w:rFonts w:ascii="TH SarabunIT๙" w:eastAsia="Times New Roman" w:hAnsi="TH SarabunIT๙" w:cs="TH SarabunIT๙"/>
                <w:sz w:val="32"/>
                <w:szCs w:val="32"/>
                <w:cs/>
                <w:lang w:val="en-US" w:eastAsia="en-US" w:bidi="th-TH"/>
              </w:rPr>
              <w:t>นยุทธศาสตร์การพัฒนา</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17. </w:t>
            </w:r>
            <w:r w:rsidRPr="00A62A67">
              <w:rPr>
                <w:rFonts w:ascii="TH SarabunIT๙" w:eastAsia="Times New Roman" w:hAnsi="TH SarabunIT๙" w:cs="TH SarabunIT๙"/>
                <w:sz w:val="32"/>
                <w:szCs w:val="32"/>
                <w:cs/>
                <w:lang w:val="en-US" w:eastAsia="en-US" w:bidi="th-TH"/>
              </w:rPr>
              <w:t>มีการจัดทำบัญชีกลุ่มโครงการในแผนยุทธศาสตร์</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r w:rsidTr="00303EFF">
        <w:tblPrEx>
          <w:tblW w:w="0" w:type="auto"/>
          <w:tblLook w:val="01E0"/>
        </w:tblPrEx>
        <w:tc>
          <w:tcPr>
            <w:tcW w:w="6768" w:type="dxa"/>
            <w:shd w:val="clear" w:color="auto" w:fill="auto"/>
          </w:tcPr>
          <w:p w:rsidR="00AD1DD8" w:rsidRPr="00A62A67" w:rsidP="00303EFF">
            <w:pPr>
              <w:spacing w:after="0" w:line="240" w:lineRule="auto"/>
              <w:rPr>
                <w:rFonts w:ascii="TH SarabunIT๙" w:eastAsia="Times New Roman" w:hAnsi="TH SarabunIT๙" w:cs="TH SarabunIT๙"/>
                <w:sz w:val="32"/>
                <w:szCs w:val="32"/>
                <w:lang w:val="en-US" w:eastAsia="en-US" w:bidi="th-TH"/>
              </w:rPr>
            </w:pPr>
            <w:r w:rsidRPr="00A62A67">
              <w:rPr>
                <w:rFonts w:ascii="TH SarabunIT๙" w:eastAsia="Times New Roman" w:hAnsi="TH SarabunIT๙" w:cs="TH SarabunIT๙"/>
                <w:sz w:val="32"/>
                <w:szCs w:val="32"/>
                <w:cs/>
                <w:lang w:val="en-US" w:eastAsia="en-US" w:bidi="th-TH"/>
              </w:rPr>
              <w:t xml:space="preserve">18. </w:t>
            </w:r>
            <w:r w:rsidRPr="00A62A67">
              <w:rPr>
                <w:rFonts w:ascii="TH SarabunIT๙" w:eastAsia="Times New Roman" w:hAnsi="TH SarabunIT๙" w:cs="TH SarabunIT๙"/>
                <w:sz w:val="32"/>
                <w:szCs w:val="32"/>
                <w:cs/>
                <w:lang w:val="en-US" w:eastAsia="en-US" w:bidi="th-TH"/>
              </w:rPr>
              <w:t>มีการกำหนดรูปแบบการติดตามประเมินผลแผนยุทธศาสตร์</w:t>
            </w:r>
          </w:p>
        </w:tc>
        <w:tc>
          <w:tcPr>
            <w:tcW w:w="1440"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r w:rsidRPr="00A62A67">
              <w:rPr>
                <w:rFonts w:ascii="Wingdings 2" w:eastAsia="Times New Roman" w:hAnsi="Wingdings 2" w:cs="TH SarabunIT๙"/>
                <w:b/>
                <w:bCs/>
                <w:sz w:val="32"/>
                <w:szCs w:val="32"/>
                <w:lang w:val="en-US" w:eastAsia="en-US" w:bidi="th-TH"/>
              </w:rPr>
              <w:sym w:font="Wingdings 2" w:char="F050"/>
            </w:r>
          </w:p>
        </w:tc>
        <w:tc>
          <w:tcPr>
            <w:tcW w:w="1398" w:type="dxa"/>
            <w:shd w:val="clear" w:color="auto" w:fill="auto"/>
          </w:tcPr>
          <w:p w:rsidR="00AD1DD8" w:rsidRPr="00A62A67" w:rsidP="00303EFF">
            <w:pPr>
              <w:spacing w:after="0" w:line="240" w:lineRule="auto"/>
              <w:jc w:val="center"/>
              <w:rPr>
                <w:rFonts w:ascii="TH SarabunIT๙" w:eastAsia="Times New Roman" w:hAnsi="TH SarabunIT๙" w:cs="TH SarabunIT๙"/>
                <w:b/>
                <w:bCs/>
                <w:sz w:val="32"/>
                <w:szCs w:val="32"/>
                <w:lang w:val="en-US" w:eastAsia="en-US" w:bidi="th-TH"/>
              </w:rPr>
            </w:pPr>
          </w:p>
        </w:tc>
      </w:tr>
    </w:tbl>
    <w:p w:rsidR="00F3262C"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AD1DD8"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AD1DD8"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AD1DD8"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E933FE"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AD1DD8"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193FAD"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193FAD" w:rsidRPr="00A62A67" w:rsidP="00B239CE">
      <w:pPr>
        <w:spacing w:after="0" w:line="240" w:lineRule="auto"/>
        <w:jc w:val="center"/>
        <w:rPr>
          <w:rFonts w:ascii="TH SarabunIT๙" w:eastAsia="Times New Roman" w:hAnsi="TH SarabunIT๙" w:cs="TH SarabunIT๙"/>
          <w:b/>
          <w:bCs/>
          <w:sz w:val="32"/>
          <w:szCs w:val="32"/>
          <w:lang w:val="en-US" w:eastAsia="en-US" w:bidi="th-TH"/>
        </w:rPr>
      </w:pPr>
    </w:p>
    <w:p w:rsidR="00C85977" w:rsidRPr="00A62A67" w:rsidP="00C85977">
      <w:pPr>
        <w:keepNext/>
        <w:spacing w:after="0" w:line="240" w:lineRule="auto"/>
        <w:outlineLvl w:val="7"/>
        <w:rPr>
          <w:rFonts w:ascii="TH SarabunIT๙" w:eastAsia="Cordia New" w:hAnsi="TH SarabunIT๙" w:cs="TH SarabunIT๙"/>
          <w:b/>
          <w:bCs/>
          <w:sz w:val="32"/>
          <w:szCs w:val="32"/>
          <w:u w:val="single"/>
          <w:lang w:val="en-US" w:eastAsia="en-US" w:bidi="th-TH"/>
        </w:rPr>
      </w:pPr>
      <w:r w:rsidRPr="00A62A67">
        <w:rPr>
          <w:rFonts w:ascii="TH SarabunIT๙" w:eastAsia="Cordia New" w:hAnsi="TH SarabunIT๙" w:cs="TH SarabunIT๙"/>
          <w:b/>
          <w:bCs/>
          <w:sz w:val="32"/>
          <w:szCs w:val="32"/>
          <w:u w:val="single"/>
          <w:cs/>
          <w:lang w:val="en-US" w:eastAsia="en-US" w:bidi="th-TH"/>
        </w:rPr>
        <w:t>ส่วนที่</w:t>
      </w:r>
      <w:r w:rsidRPr="00A62A67">
        <w:rPr>
          <w:rFonts w:ascii="TH SarabunIT๙" w:eastAsia="Cordia New" w:hAnsi="TH SarabunIT๙" w:cs="TH SarabunIT๙"/>
          <w:b/>
          <w:bCs/>
          <w:sz w:val="32"/>
          <w:szCs w:val="32"/>
          <w:u w:val="single"/>
          <w:cs/>
          <w:lang w:val="en-US" w:eastAsia="en-US" w:bidi="th-TH"/>
        </w:rPr>
        <w:t xml:space="preserve">  </w:t>
      </w:r>
      <w:r w:rsidRPr="00A62A67">
        <w:rPr>
          <w:rFonts w:ascii="TH SarabunIT๙" w:eastAsia="Cordia New" w:hAnsi="TH SarabunIT๙" w:cs="TH SarabunIT๙"/>
          <w:b/>
          <w:bCs/>
          <w:sz w:val="32"/>
          <w:szCs w:val="32"/>
          <w:u w:val="single"/>
          <w:lang w:val="en-US" w:eastAsia="en-US" w:bidi="th-TH"/>
        </w:rPr>
        <w:t xml:space="preserve">3  </w:t>
      </w:r>
      <w:r w:rsidRPr="00A62A67">
        <w:rPr>
          <w:rFonts w:ascii="TH SarabunIT๙" w:eastAsia="Cordia New" w:hAnsi="TH SarabunIT๙" w:cs="TH SarabunIT๙"/>
          <w:b/>
          <w:bCs/>
          <w:sz w:val="32"/>
          <w:szCs w:val="32"/>
          <w:u w:val="single"/>
          <w:cs/>
          <w:lang w:val="en-US" w:eastAsia="en-US" w:bidi="th-TH"/>
        </w:rPr>
        <w:t>ผลการดำเนินงาน</w:t>
      </w:r>
    </w:p>
    <w:p w:rsidR="00C85977" w:rsidRPr="00122D4C" w:rsidP="00C85977">
      <w:pPr>
        <w:numPr>
          <w:ilvl w:val="0"/>
          <w:numId w:val="9"/>
        </w:numPr>
        <w:tabs>
          <w:tab w:val="num" w:pos="360"/>
        </w:tabs>
        <w:spacing w:after="0" w:line="240" w:lineRule="auto"/>
        <w:ind w:left="360" w:hanging="360"/>
        <w:rPr>
          <w:rFonts w:ascii="TH SarabunIT๙" w:eastAsia="Cordia New" w:hAnsi="TH SarabunIT๙" w:cs="TH SarabunIT๙" w:hint="cs"/>
          <w:sz w:val="32"/>
          <w:szCs w:val="32"/>
          <w:lang w:val="en-US" w:eastAsia="en-US" w:bidi="th-TH"/>
        </w:rPr>
      </w:pPr>
      <w:r w:rsidRPr="00A62A67">
        <w:rPr>
          <w:rFonts w:ascii="TH SarabunIT๙" w:eastAsia="Cordia New" w:hAnsi="TH SarabunIT๙" w:cs="TH SarabunIT๙"/>
          <w:sz w:val="32"/>
          <w:szCs w:val="32"/>
          <w:cs/>
          <w:lang w:val="en-US" w:eastAsia="en-US" w:bidi="th-TH"/>
        </w:rPr>
        <w:t>ความพึงพอใจต่อผลการดำเนินงานขององค์กรปกครองส่วนท้องถิ่นในภาพรวม</w:t>
      </w:r>
    </w:p>
    <w:tbl>
      <w:tblPr>
        <w:tblStyle w:val="TableNorm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134"/>
        <w:gridCol w:w="1134"/>
        <w:gridCol w:w="1134"/>
      </w:tblGrid>
      <w:tr w:rsidTr="008114DD">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6204" w:type="dxa"/>
          </w:tcPr>
          <w:p w:rsidR="00C85977" w:rsidRPr="00A62A67" w:rsidP="00C85977">
            <w:pPr>
              <w:spacing w:after="0" w:line="240" w:lineRule="auto"/>
              <w:jc w:val="center"/>
              <w:rPr>
                <w:rFonts w:ascii="TH SarabunIT๙" w:eastAsia="Cordia New" w:hAnsi="TH SarabunIT๙" w:cs="TH SarabunIT๙"/>
                <w:b/>
                <w:bCs/>
                <w:sz w:val="32"/>
                <w:szCs w:val="32"/>
                <w:cs/>
                <w:lang w:val="en-US" w:eastAsia="en-US" w:bidi="th-TH"/>
              </w:rPr>
            </w:pPr>
            <w:r w:rsidRPr="00A62A67">
              <w:rPr>
                <w:rFonts w:ascii="TH SarabunIT๙" w:eastAsia="Cordia New" w:hAnsi="TH SarabunIT๙" w:cs="TH SarabunIT๙"/>
                <w:b/>
                <w:bCs/>
                <w:sz w:val="32"/>
                <w:szCs w:val="32"/>
                <w:cs/>
                <w:lang w:val="en-US" w:eastAsia="en-US" w:bidi="th-TH"/>
              </w:rPr>
              <w:t>ประเด็น</w:t>
            </w:r>
          </w:p>
          <w:p w:rsidR="00C85977" w:rsidRPr="00A62A67" w:rsidP="00C85977">
            <w:pPr>
              <w:spacing w:after="0" w:line="240" w:lineRule="auto"/>
              <w:jc w:val="center"/>
              <w:rPr>
                <w:rFonts w:ascii="TH SarabunIT๙" w:eastAsia="Cordia New" w:hAnsi="TH SarabunIT๙" w:cs="TH SarabunIT๙"/>
                <w:b/>
                <w:bCs/>
                <w:sz w:val="32"/>
                <w:szCs w:val="32"/>
                <w:cs/>
                <w:lang w:val="en-US" w:eastAsia="en-US" w:bidi="th-TH"/>
              </w:rPr>
            </w:pP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cs/>
                <w:lang w:val="en-US" w:eastAsia="en-US" w:bidi="th-TH"/>
              </w:rPr>
              <w:t>พอใจมาก</w:t>
            </w: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cs/>
                <w:lang w:val="en-US" w:eastAsia="en-US" w:bidi="th-TH"/>
              </w:rPr>
              <w:t>พอใจ</w:t>
            </w: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cs/>
                <w:lang w:val="en-US" w:eastAsia="en-US" w:bidi="th-TH"/>
              </w:rPr>
              <w:t>ไม่</w:t>
            </w:r>
            <w:r w:rsidRPr="00A62A67">
              <w:rPr>
                <w:rFonts w:ascii="TH SarabunIT๙" w:eastAsia="Cordia New" w:hAnsi="TH SarabunIT๙" w:cs="TH SarabunIT๙"/>
                <w:b/>
                <w:bCs/>
                <w:sz w:val="32"/>
                <w:szCs w:val="32"/>
                <w:cs/>
                <w:lang w:val="en-US" w:eastAsia="en-US" w:bidi="th-TH"/>
              </w:rPr>
              <w:t>พอใจ</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1. </w:t>
            </w:r>
            <w:r w:rsidRPr="00A62A67">
              <w:rPr>
                <w:rFonts w:ascii="TH SarabunIT๙" w:eastAsia="Cordia New" w:hAnsi="TH SarabunIT๙" w:cs="TH SarabunIT๙"/>
                <w:sz w:val="32"/>
                <w:szCs w:val="32"/>
                <w:cs/>
                <w:lang w:val="en-US" w:eastAsia="en-US" w:bidi="th-TH"/>
              </w:rPr>
              <w:t>มีการเปิดโอก</w:t>
            </w:r>
            <w:r w:rsidRPr="00A62A67">
              <w:rPr>
                <w:rFonts w:ascii="TH SarabunIT๙" w:eastAsia="Cordia New" w:hAnsi="TH SarabunIT๙" w:cs="TH SarabunIT๙"/>
                <w:sz w:val="32"/>
                <w:szCs w:val="32"/>
                <w:cs/>
                <w:lang w:val="en-US" w:eastAsia="en-US" w:bidi="th-TH"/>
              </w:rPr>
              <w:t>าสให้ประชาชน</w:t>
            </w:r>
            <w:r w:rsidRPr="00A62A67">
              <w:rPr>
                <w:rFonts w:ascii="TH SarabunIT๙" w:eastAsia="Cordia New" w:hAnsi="TH SarabunIT๙" w:cs="TH SarabunIT๙"/>
                <w:sz w:val="32"/>
                <w:szCs w:val="32"/>
                <w:cs/>
                <w:lang w:val="en-US" w:eastAsia="en-US" w:bidi="th-TH"/>
              </w:rPr>
              <w:t>มีส่วนร่วมในโครงการ</w:t>
            </w:r>
            <w:r w:rsidRPr="00A62A67">
              <w:rPr>
                <w:rFonts w:ascii="TH SarabunIT๙" w:eastAsia="Cordia New" w:hAnsi="TH SarabunIT๙" w:cs="TH SarabunIT๙"/>
                <w:sz w:val="32"/>
                <w:szCs w:val="32"/>
                <w:cs/>
                <w:lang w:val="en-US" w:eastAsia="en-US" w:bidi="th-TH"/>
              </w:rPr>
              <w:t xml:space="preserve"> </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w:t>
            </w:r>
            <w:r w:rsidRPr="00A62A67">
              <w:rPr>
                <w:rFonts w:ascii="TH SarabunIT๙" w:eastAsia="Cordia New" w:hAnsi="TH SarabunIT๙" w:cs="TH SarabunIT๙"/>
                <w:sz w:val="32"/>
                <w:szCs w:val="32"/>
                <w:cs/>
                <w:lang w:val="en-US" w:eastAsia="en-US" w:bidi="th-TH"/>
              </w:rPr>
              <w:t xml:space="preserve">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62 %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29 %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9</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2. </w:t>
            </w:r>
            <w:r w:rsidRPr="00A62A67">
              <w:rPr>
                <w:rFonts w:ascii="TH SarabunIT๙" w:eastAsia="Cordia New" w:hAnsi="TH SarabunIT๙" w:cs="TH SarabunIT๙"/>
                <w:sz w:val="32"/>
                <w:szCs w:val="32"/>
                <w:cs/>
                <w:lang w:val="en-US" w:eastAsia="en-US" w:bidi="th-TH"/>
              </w:rPr>
              <w:t>มีการประชาสัมพันธ์ให้ประชาชนรับรู้ข้อมูลของโครงการ</w:t>
            </w:r>
            <w:r w:rsidRPr="00A62A67">
              <w:rPr>
                <w:rFonts w:ascii="TH SarabunIT๙" w:eastAsia="Cordia New" w:hAnsi="TH SarabunIT๙" w:cs="TH SarabunIT๙"/>
                <w:sz w:val="32"/>
                <w:szCs w:val="32"/>
                <w:cs/>
                <w:lang w:val="en-US" w:eastAsia="en-US" w:bidi="th-TH"/>
              </w:rPr>
              <w:t xml:space="preserve"> </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63 %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31 %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3. </w:t>
            </w:r>
            <w:r w:rsidRPr="00A62A67">
              <w:rPr>
                <w:rFonts w:ascii="TH SarabunIT๙" w:eastAsia="Cordia New" w:hAnsi="TH SarabunIT๙" w:cs="TH SarabunIT๙"/>
                <w:sz w:val="32"/>
                <w:szCs w:val="32"/>
                <w:cs/>
                <w:lang w:val="en-US" w:eastAsia="en-US" w:bidi="th-TH"/>
              </w:rPr>
              <w:t>มีการเปิดโอกาสให้ประชาชนแสดงความคิดเห็นในโครงการ</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w:t>
            </w:r>
            <w:r w:rsidRPr="00A62A67">
              <w:rPr>
                <w:rFonts w:ascii="TH SarabunIT๙" w:eastAsia="Cordia New" w:hAnsi="TH SarabunIT๙" w:cs="TH SarabunIT๙"/>
                <w:sz w:val="32"/>
                <w:szCs w:val="32"/>
                <w:cs/>
                <w:lang w:val="en-US" w:eastAsia="en-US" w:bidi="th-TH"/>
              </w:rPr>
              <w:t xml:space="preserve">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62.5%</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28 %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9.5</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4. </w:t>
            </w:r>
            <w:r w:rsidRPr="00A62A67">
              <w:rPr>
                <w:rFonts w:ascii="TH SarabunIT๙" w:eastAsia="Cordia New" w:hAnsi="TH SarabunIT๙" w:cs="TH SarabunIT๙"/>
                <w:sz w:val="32"/>
                <w:szCs w:val="32"/>
                <w:cs/>
                <w:lang w:val="en-US" w:eastAsia="en-US" w:bidi="th-TH"/>
              </w:rPr>
              <w:t>มีการรายงานผลการ</w:t>
            </w:r>
            <w:r w:rsidRPr="00A62A67">
              <w:rPr>
                <w:rFonts w:ascii="TH SarabunIT๙" w:eastAsia="Cordia New" w:hAnsi="TH SarabunIT๙" w:cs="TH SarabunIT๙"/>
                <w:sz w:val="32"/>
                <w:szCs w:val="32"/>
                <w:cs/>
                <w:lang w:val="en-US" w:eastAsia="en-US" w:bidi="th-TH"/>
              </w:rPr>
              <w:t>ดำเนินงานของโครงการ</w:t>
            </w:r>
            <w:r w:rsidRPr="00A62A67">
              <w:rPr>
                <w:rFonts w:ascii="TH SarabunIT๙" w:eastAsia="Cordia New" w:hAnsi="TH SarabunIT๙" w:cs="TH SarabunIT๙"/>
                <w:sz w:val="32"/>
                <w:szCs w:val="32"/>
                <w:cs/>
                <w:lang w:val="en-US" w:eastAsia="en-US" w:bidi="th-TH"/>
              </w:rPr>
              <w:t xml:space="preserve"> </w:t>
            </w:r>
            <w:r w:rsidRPr="00A62A67">
              <w:rPr>
                <w:rFonts w:ascii="TH SarabunIT๙" w:eastAsia="Cordia New" w:hAnsi="TH SarabunIT๙" w:cs="TH SarabunIT๙"/>
                <w:sz w:val="32"/>
                <w:szCs w:val="32"/>
                <w:lang w:val="en-US" w:eastAsia="en-US" w:bidi="th-TH"/>
              </w:rPr>
              <w:t>/</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กิจกรรมต่อสาธารณะ</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62 %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27 %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11</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5. </w:t>
            </w:r>
            <w:r w:rsidRPr="00A62A67">
              <w:rPr>
                <w:rFonts w:ascii="TH SarabunIT๙" w:eastAsia="Cordia New" w:hAnsi="TH SarabunIT๙" w:cs="TH SarabunIT๙"/>
                <w:sz w:val="32"/>
                <w:szCs w:val="32"/>
                <w:cs/>
                <w:lang w:val="en-US" w:eastAsia="en-US" w:bidi="th-TH"/>
              </w:rPr>
              <w:t>มีความโปร่งใสในการดำเนินโครงการ</w:t>
            </w:r>
            <w:r w:rsidRPr="00A62A67">
              <w:rPr>
                <w:rFonts w:ascii="TH SarabunIT๙" w:eastAsia="Cordia New" w:hAnsi="TH SarabunIT๙" w:cs="TH SarabunIT๙"/>
                <w:sz w:val="32"/>
                <w:szCs w:val="32"/>
                <w:lang w:val="en-US" w:eastAsia="en-US" w:bidi="th-TH"/>
              </w:rPr>
              <w:t>/</w:t>
            </w:r>
            <w:r w:rsidRPr="00A62A67">
              <w:rPr>
                <w:rFonts w:ascii="TH SarabunIT๙" w:eastAsia="Cordia New" w:hAnsi="TH SarabunIT๙" w:cs="TH SarabunIT๙"/>
                <w:sz w:val="32"/>
                <w:szCs w:val="32"/>
                <w:cs/>
                <w:lang w:val="en-US" w:eastAsia="en-US" w:bidi="th-TH"/>
              </w:rPr>
              <w:t>กิจกรรม</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59.8 %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 31.2 %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9</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6. </w:t>
            </w:r>
            <w:r w:rsidRPr="00A62A67">
              <w:rPr>
                <w:rFonts w:ascii="TH SarabunIT๙" w:eastAsia="Cordia New" w:hAnsi="TH SarabunIT๙" w:cs="TH SarabunIT๙"/>
                <w:sz w:val="32"/>
                <w:szCs w:val="32"/>
                <w:cs/>
                <w:lang w:val="en-US" w:eastAsia="en-US" w:bidi="th-TH"/>
              </w:rPr>
              <w:t>การดำเนินงานเป็นไปตามระยะเวลาที่กำหนด</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61.5 %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27 %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11.5</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7. </w:t>
            </w:r>
            <w:r w:rsidRPr="00A62A67">
              <w:rPr>
                <w:rFonts w:ascii="TH SarabunIT๙" w:eastAsia="Cordia New" w:hAnsi="TH SarabunIT๙" w:cs="TH SarabunIT๙"/>
                <w:sz w:val="32"/>
                <w:szCs w:val="32"/>
                <w:cs/>
                <w:lang w:val="en-US" w:eastAsia="en-US" w:bidi="th-TH"/>
              </w:rPr>
              <w:t>ผลการดำเนินโครงการ</w:t>
            </w:r>
            <w:r w:rsidRPr="00A62A67">
              <w:rPr>
                <w:rFonts w:ascii="TH SarabunIT๙" w:eastAsia="Cordia New" w:hAnsi="TH SarabunIT๙" w:cs="TH SarabunIT๙"/>
                <w:sz w:val="32"/>
                <w:szCs w:val="32"/>
                <w:cs/>
                <w:lang w:val="en-US" w:eastAsia="en-US" w:bidi="th-TH"/>
              </w:rPr>
              <w:t xml:space="preserve"> </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กิจกรรมนำไปสู่การแก้ไขปัญหา</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65.7 %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 26.8 %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7.5</w:t>
            </w:r>
          </w:p>
        </w:tc>
      </w:tr>
      <w:tr w:rsidTr="008114DD">
        <w:tblPrEx>
          <w:tblW w:w="9606" w:type="dxa"/>
          <w:tblLayout w:type="fixed"/>
          <w:tblLook w:val="0000"/>
        </w:tblPrEx>
        <w:tc>
          <w:tcPr>
            <w:tcW w:w="6204" w:type="dxa"/>
          </w:tcPr>
          <w:p w:rsidR="00C85977" w:rsidRPr="00A62A67" w:rsidP="00C85977">
            <w:pPr>
              <w:spacing w:after="0" w:line="240" w:lineRule="auto"/>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8. </w:t>
            </w:r>
            <w:r w:rsidRPr="00A62A67">
              <w:rPr>
                <w:rFonts w:ascii="TH SarabunIT๙" w:eastAsia="Cordia New" w:hAnsi="TH SarabunIT๙" w:cs="TH SarabunIT๙"/>
                <w:sz w:val="32"/>
                <w:szCs w:val="32"/>
                <w:cs/>
                <w:lang w:val="en-US" w:eastAsia="en-US" w:bidi="th-TH"/>
              </w:rPr>
              <w:t>ประโยชน</w:t>
            </w:r>
            <w:r w:rsidRPr="00A62A67">
              <w:rPr>
                <w:rFonts w:ascii="TH SarabunIT๙" w:eastAsia="Cordia New" w:hAnsi="TH SarabunIT๙" w:cs="TH SarabunIT๙"/>
                <w:sz w:val="32"/>
                <w:szCs w:val="32"/>
                <w:cs/>
                <w:lang w:val="en-US" w:eastAsia="en-US" w:bidi="th-TH"/>
              </w:rPr>
              <w:t>์ที่ประชาชนได้รับจากก</w:t>
            </w:r>
            <w:r w:rsidRPr="00A62A67">
              <w:rPr>
                <w:rFonts w:ascii="TH SarabunIT๙" w:eastAsia="Cordia New" w:hAnsi="TH SarabunIT๙" w:cs="TH SarabunIT๙"/>
                <w:sz w:val="32"/>
                <w:szCs w:val="32"/>
                <w:cs/>
                <w:lang w:val="en-US" w:eastAsia="en-US" w:bidi="th-TH"/>
              </w:rPr>
              <w:t>ารดำเนินโครงการ</w:t>
            </w:r>
            <w:r w:rsidRPr="00A62A67">
              <w:rPr>
                <w:rFonts w:ascii="TH SarabunIT๙" w:eastAsia="Cordia New" w:hAnsi="TH SarabunIT๙" w:cs="TH SarabunIT๙"/>
                <w:sz w:val="32"/>
                <w:szCs w:val="32"/>
                <w:cs/>
                <w:lang w:val="en-US" w:eastAsia="en-US" w:bidi="th-TH"/>
              </w:rPr>
              <w:t xml:space="preserve"> </w:t>
            </w:r>
            <w:r w:rsidRPr="00A62A67">
              <w:rPr>
                <w:rFonts w:ascii="TH SarabunIT๙" w:eastAsia="Cordia New" w:hAnsi="TH SarabunIT๙" w:cs="TH SarabunIT๙"/>
                <w:sz w:val="32"/>
                <w:szCs w:val="32"/>
                <w:lang w:val="en-US" w:eastAsia="en-US" w:bidi="th-TH"/>
              </w:rPr>
              <w:t xml:space="preserve">/ </w:t>
            </w:r>
            <w:r w:rsidRPr="00A62A67">
              <w:rPr>
                <w:rFonts w:ascii="TH SarabunIT๙" w:eastAsia="Cordia New" w:hAnsi="TH SarabunIT๙" w:cs="TH SarabunIT๙"/>
                <w:sz w:val="32"/>
                <w:szCs w:val="32"/>
                <w:cs/>
                <w:lang w:val="en-US" w:eastAsia="en-US" w:bidi="th-TH"/>
              </w:rPr>
              <w:t>กิจกรรม</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65.2 %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 xml:space="preserve"> 28.8 %</w:t>
            </w:r>
          </w:p>
        </w:tc>
        <w:tc>
          <w:tcPr>
            <w:tcW w:w="1134" w:type="dxa"/>
          </w:tcPr>
          <w:p w:rsidR="00C85977" w:rsidRPr="00A62A67" w:rsidP="00C85977">
            <w:pPr>
              <w:spacing w:after="0" w:line="240" w:lineRule="auto"/>
              <w:jc w:val="center"/>
              <w:rPr>
                <w:rFonts w:ascii="TH SarabunIT๙" w:eastAsia="Cordia New" w:hAnsi="TH SarabunIT๙" w:cs="TH SarabunIT๙"/>
                <w:sz w:val="32"/>
                <w:szCs w:val="32"/>
                <w:lang w:val="en-US" w:eastAsia="en-US" w:bidi="th-TH"/>
              </w:rPr>
            </w:pPr>
            <w:r w:rsidRPr="00A62A67">
              <w:rPr>
                <w:rFonts w:ascii="TH SarabunIT๙" w:eastAsia="Cordia New" w:hAnsi="TH SarabunIT๙" w:cs="TH SarabunIT๙"/>
                <w:sz w:val="32"/>
                <w:szCs w:val="32"/>
                <w:lang w:val="en-US" w:eastAsia="en-US" w:bidi="th-TH"/>
              </w:rPr>
              <w:t>6</w:t>
            </w:r>
          </w:p>
        </w:tc>
      </w:tr>
      <w:tr w:rsidTr="008114DD">
        <w:tblPrEx>
          <w:tblW w:w="9606" w:type="dxa"/>
          <w:tblLayout w:type="fixed"/>
          <w:tblLook w:val="0000"/>
        </w:tblPrEx>
        <w:tc>
          <w:tcPr>
            <w:tcW w:w="6204" w:type="dxa"/>
          </w:tcPr>
          <w:p w:rsidR="00C85977" w:rsidRPr="00A62A67" w:rsidP="00C85977">
            <w:pPr>
              <w:keepNext/>
              <w:spacing w:after="0" w:line="240" w:lineRule="auto"/>
              <w:jc w:val="center"/>
              <w:outlineLvl w:val="2"/>
              <w:rPr>
                <w:rFonts w:ascii="TH SarabunIT๙" w:eastAsia="Cordia New" w:hAnsi="TH SarabunIT๙" w:cs="TH SarabunIT๙"/>
                <w:b/>
                <w:bCs/>
                <w:sz w:val="32"/>
                <w:szCs w:val="32"/>
                <w:cs/>
                <w:lang w:val="en-US" w:eastAsia="en-US" w:bidi="th-TH"/>
              </w:rPr>
            </w:pPr>
          </w:p>
          <w:p w:rsidR="00C85977" w:rsidRPr="00A62A67" w:rsidP="00C85977">
            <w:pPr>
              <w:keepNext/>
              <w:spacing w:after="0" w:line="240" w:lineRule="auto"/>
              <w:jc w:val="center"/>
              <w:outlineLvl w:val="2"/>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cs/>
                <w:lang w:val="en-US" w:eastAsia="en-US" w:bidi="th-TH"/>
              </w:rPr>
              <w:t>ภาพรวม</w:t>
            </w: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p>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lang w:val="en-US" w:eastAsia="en-US" w:bidi="th-TH"/>
              </w:rPr>
              <w:t>62.71%</w:t>
            </w: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p>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lang w:val="en-US" w:eastAsia="en-US" w:bidi="th-TH"/>
              </w:rPr>
              <w:t>28.6%</w:t>
            </w:r>
          </w:p>
        </w:tc>
        <w:tc>
          <w:tcPr>
            <w:tcW w:w="1134" w:type="dxa"/>
          </w:tcPr>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p>
          <w:p w:rsidR="00C85977" w:rsidRPr="00A62A67" w:rsidP="00C85977">
            <w:pPr>
              <w:spacing w:after="0" w:line="240" w:lineRule="auto"/>
              <w:jc w:val="center"/>
              <w:rPr>
                <w:rFonts w:ascii="TH SarabunIT๙" w:eastAsia="Cordia New" w:hAnsi="TH SarabunIT๙" w:cs="TH SarabunIT๙"/>
                <w:b/>
                <w:bCs/>
                <w:sz w:val="32"/>
                <w:szCs w:val="32"/>
                <w:lang w:val="en-US" w:eastAsia="en-US" w:bidi="th-TH"/>
              </w:rPr>
            </w:pPr>
            <w:r w:rsidRPr="00A62A67">
              <w:rPr>
                <w:rFonts w:ascii="TH SarabunIT๙" w:eastAsia="Cordia New" w:hAnsi="TH SarabunIT๙" w:cs="TH SarabunIT๙"/>
                <w:b/>
                <w:bCs/>
                <w:sz w:val="32"/>
                <w:szCs w:val="32"/>
                <w:lang w:val="en-US" w:eastAsia="en-US" w:bidi="th-TH"/>
              </w:rPr>
              <w:t>8.69%</w:t>
            </w:r>
          </w:p>
        </w:tc>
      </w:tr>
    </w:tbl>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jc w:val="right"/>
        <w:rPr>
          <w:rFonts w:ascii="TH SarabunIT๙" w:eastAsia="Cordia New" w:hAnsi="TH SarabunIT๙" w:cs="TH SarabunIT๙"/>
          <w:i/>
          <w:iCs/>
          <w:sz w:val="32"/>
          <w:szCs w:val="32"/>
          <w:cs/>
          <w:lang w:val="en-US" w:eastAsia="en-US" w:bidi="th-TH"/>
        </w:rPr>
      </w:pPr>
      <w:r w:rsidRPr="00A62A67">
        <w:rPr>
          <w:rFonts w:ascii="TH SarabunIT๙" w:eastAsia="Cordia New" w:hAnsi="TH SarabunIT๙" w:cs="TH SarabunIT๙"/>
          <w:i/>
          <w:iCs/>
          <w:sz w:val="32"/>
          <w:szCs w:val="32"/>
          <w:cs/>
          <w:lang w:val="en-US" w:eastAsia="en-US" w:bidi="th-TH"/>
        </w:rPr>
        <w:t>หมายเหตุ</w:t>
      </w:r>
      <w:r w:rsidRPr="00A62A67">
        <w:rPr>
          <w:rFonts w:ascii="TH SarabunIT๙" w:eastAsia="Cordia New" w:hAnsi="TH SarabunIT๙" w:cs="TH SarabunIT๙"/>
          <w:i/>
          <w:iCs/>
          <w:sz w:val="32"/>
          <w:szCs w:val="32"/>
          <w:cs/>
          <w:lang w:val="en-US" w:eastAsia="en-US" w:bidi="th-TH"/>
        </w:rPr>
        <w:t xml:space="preserve"> – </w:t>
      </w:r>
      <w:r w:rsidRPr="00A62A67">
        <w:rPr>
          <w:rFonts w:ascii="TH SarabunIT๙" w:eastAsia="Cordia New" w:hAnsi="TH SarabunIT๙" w:cs="TH SarabunIT๙"/>
          <w:i/>
          <w:iCs/>
          <w:sz w:val="32"/>
          <w:szCs w:val="32"/>
          <w:cs/>
          <w:lang w:val="en-US" w:eastAsia="en-US" w:bidi="th-TH"/>
        </w:rPr>
        <w:t>ผลสำรวจจากการสอบถามประชาชนผู้รับบริการในพื้นที่จำนวน</w:t>
      </w:r>
      <w:r w:rsidRPr="00A62A67">
        <w:rPr>
          <w:rFonts w:ascii="TH SarabunIT๙" w:eastAsia="Cordia New" w:hAnsi="TH SarabunIT๙" w:cs="TH SarabunIT๙"/>
          <w:i/>
          <w:iCs/>
          <w:sz w:val="32"/>
          <w:szCs w:val="32"/>
          <w:cs/>
          <w:lang w:val="en-US" w:eastAsia="en-US" w:bidi="th-TH"/>
        </w:rPr>
        <w:t xml:space="preserve"> 100 </w:t>
      </w:r>
      <w:r w:rsidRPr="00A62A67">
        <w:rPr>
          <w:rFonts w:ascii="TH SarabunIT๙" w:eastAsia="Cordia New" w:hAnsi="TH SarabunIT๙" w:cs="TH SarabunIT๙"/>
          <w:i/>
          <w:iCs/>
          <w:sz w:val="32"/>
          <w:szCs w:val="32"/>
          <w:cs/>
          <w:lang w:val="en-US" w:eastAsia="en-US" w:bidi="th-TH"/>
        </w:rPr>
        <w:t>คน</w:t>
      </w: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5977" w:rsidRPr="00A62A67" w:rsidP="00C85977">
      <w:pPr>
        <w:spacing w:after="0" w:line="240" w:lineRule="auto"/>
        <w:rPr>
          <w:rFonts w:ascii="TH SarabunIT๙" w:eastAsia="Cordia New" w:hAnsi="TH SarabunIT๙" w:cs="TH SarabunIT๙"/>
          <w:sz w:val="32"/>
          <w:szCs w:val="32"/>
          <w:lang w:val="en-US" w:eastAsia="en-US" w:bidi="th-TH"/>
        </w:rPr>
      </w:pPr>
    </w:p>
    <w:p w:rsidR="00C84E46" w:rsidRPr="00A30DC6" w:rsidP="00EC00AB">
      <w:pPr>
        <w:spacing w:after="0" w:line="240" w:lineRule="auto"/>
        <w:rPr>
          <w:rFonts w:ascii="TH SarabunIT๙" w:eastAsia="Cordia New" w:hAnsi="TH SarabunIT๙" w:cs="TH SarabunIT๙" w:hint="cs"/>
          <w:sz w:val="32"/>
          <w:szCs w:val="32"/>
          <w:lang w:val="en-US" w:eastAsia="en-US" w:bidi="th-TH"/>
        </w:rPr>
      </w:pPr>
    </w:p>
    <w:p w:rsidR="00C84E46" w:rsidRPr="00A62A67" w:rsidP="00EC00AB">
      <w:pPr>
        <w:spacing w:after="0" w:line="240" w:lineRule="auto"/>
        <w:rPr>
          <w:rFonts w:ascii="TH SarabunIT๙" w:eastAsia="Times New Roman" w:hAnsi="TH SarabunIT๙" w:cs="TH SarabunIT๙"/>
          <w:sz w:val="32"/>
          <w:szCs w:val="32"/>
          <w:lang w:val="en-US" w:eastAsia="en-US" w:bidi="th-TH"/>
        </w:rPr>
      </w:pPr>
    </w:p>
    <w:p w:rsidR="00C84E46" w:rsidRPr="00A62A67" w:rsidP="00EC00AB">
      <w:pPr>
        <w:spacing w:after="0" w:line="240" w:lineRule="auto"/>
        <w:rPr>
          <w:rFonts w:ascii="TH SarabunIT๙" w:eastAsia="Times New Roman" w:hAnsi="TH SarabunIT๙" w:cs="TH SarabunIT๙" w:hint="cs"/>
          <w:sz w:val="32"/>
          <w:szCs w:val="32"/>
          <w:lang w:val="en-US" w:eastAsia="en-US" w:bidi="th-TH"/>
        </w:rPr>
        <w:sectPr w:rsidSect="00041C3E">
          <w:headerReference w:type="even" r:id="rId4"/>
          <w:headerReference w:type="default" r:id="rId5"/>
          <w:type w:val="nextPage"/>
          <w:pgSz w:w="12240" w:h="15840"/>
          <w:pgMar w:top="720" w:right="1041" w:bottom="851" w:left="1701" w:header="720" w:footer="720" w:gutter="0"/>
          <w:pgNumType w:start="1"/>
          <w:cols w:space="720"/>
          <w:docGrid w:linePitch="360"/>
        </w:sectPr>
      </w:pPr>
    </w:p>
    <w:p w:rsidR="005E6175" w:rsidRPr="00A30DC6" w:rsidP="00A30DC6">
      <w:pPr>
        <w:pStyle w:val="Title"/>
        <w:jc w:val="thaiDistribute"/>
        <w:rPr>
          <w:rFonts w:ascii="TH SarabunIT๙" w:hAnsi="TH SarabunIT๙" w:cs="TH SarabunIT๙" w:hint="cs"/>
          <w:b/>
          <w:bCs/>
          <w:sz w:val="36"/>
          <w:szCs w:val="36"/>
        </w:rPr>
      </w:pPr>
    </w:p>
    <w:sectPr w:rsidSect="00FB13F4">
      <w:pgSz w:w="15840" w:h="12240" w:orient="landscape"/>
      <w:pgMar w:top="1559" w:right="1259"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SN DuSit">
    <w:altName w:val="TH SarabunPSK"/>
    <w:panose1 w:val="00000000000000000000"/>
    <w:charset w:val="00"/>
    <w:family w:val="auto"/>
    <w:pitch w:val="variable"/>
    <w:sig w:usb0="00000000" w:usb1="00000000" w:usb2="00000000" w:usb3="00000000" w:csb0="00010001" w:csb1="00000000"/>
  </w:font>
  <w:font w:name="MS Sans Serif">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4C">
    <w:pPr>
      <w:framePr w:wrap="around" w:vAnchor="text" w:hAnchor="margin" w:xAlign="right" w:y="1"/>
      <w:tabs>
        <w:tab w:val="center" w:pos="4320"/>
        <w:tab w:val="right" w:pos="8640"/>
      </w:tabs>
      <w:spacing w:after="0" w:line="240" w:lineRule="auto"/>
      <w:rPr>
        <w:rFonts w:ascii="Times New Roman" w:eastAsia="Times New Roman" w:hAnsi="Times New Roman" w:cs="Angsana New"/>
        <w:sz w:val="24"/>
        <w:szCs w:val="28"/>
        <w:lang w:val="x-none" w:eastAsia="x-none" w:bidi="th-TH"/>
      </w:rPr>
    </w:pPr>
    <w:r>
      <w:rPr>
        <w:rFonts w:ascii="Times New Roman" w:eastAsia="Times New Roman" w:hAnsi="Times New Roman" w:cs="Angsana New"/>
        <w:sz w:val="24"/>
        <w:szCs w:val="28"/>
        <w:lang w:val="x-none" w:eastAsia="x-none" w:bidi="th-TH"/>
      </w:rPr>
      <w:fldChar w:fldCharType="begin"/>
    </w:r>
    <w:r>
      <w:rPr>
        <w:rFonts w:ascii="Times New Roman" w:eastAsia="Times New Roman" w:hAnsi="Times New Roman" w:cs="Angsana New"/>
        <w:sz w:val="24"/>
        <w:szCs w:val="28"/>
        <w:lang w:val="x-none" w:eastAsia="x-none" w:bidi="th-TH"/>
      </w:rPr>
      <w:instrText xml:space="preserve">PAGE  </w:instrText>
    </w:r>
    <w:r w:rsidR="00041C3E">
      <w:rPr>
        <w:rFonts w:ascii="Times New Roman" w:eastAsia="Times New Roman" w:hAnsi="Times New Roman" w:cs="Angsana New"/>
        <w:sz w:val="24"/>
        <w:szCs w:val="28"/>
        <w:lang w:val="x-none" w:eastAsia="x-none" w:bidi="th-TH"/>
      </w:rPr>
      <w:fldChar w:fldCharType="separate"/>
    </w:r>
    <w:r w:rsidR="00041C3E">
      <w:rPr>
        <w:rFonts w:ascii="Times New Roman" w:eastAsia="Times New Roman" w:hAnsi="Times New Roman" w:cs="Angsana New"/>
        <w:noProof/>
        <w:sz w:val="24"/>
        <w:szCs w:val="28"/>
        <w:lang w:val="x-none" w:eastAsia="x-none" w:bidi="th-TH"/>
      </w:rPr>
      <w:t>1</w:t>
    </w:r>
    <w:r>
      <w:rPr>
        <w:rFonts w:ascii="Times New Roman" w:eastAsia="Times New Roman" w:hAnsi="Times New Roman" w:cs="Angsana New"/>
        <w:sz w:val="24"/>
        <w:szCs w:val="28"/>
        <w:lang w:val="x-none" w:eastAsia="x-none" w:bidi="th-TH"/>
      </w:rPr>
      <w:fldChar w:fldCharType="end"/>
    </w:r>
  </w:p>
  <w:p w:rsidR="006D654C">
    <w:pPr>
      <w:tabs>
        <w:tab w:val="center" w:pos="4320"/>
        <w:tab w:val="right" w:pos="8640"/>
      </w:tabs>
      <w:spacing w:after="0" w:line="240" w:lineRule="auto"/>
      <w:ind w:right="360"/>
      <w:rPr>
        <w:rFonts w:ascii="Times New Roman" w:eastAsia="Times New Roman" w:hAnsi="Times New Roman" w:cs="Angsana New"/>
        <w:sz w:val="24"/>
        <w:szCs w:val="28"/>
        <w:lang w:val="x-none" w:eastAsia="x-none" w:bidi="th-T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5FB" w:rsidRPr="00446D1C">
    <w:pPr>
      <w:tabs>
        <w:tab w:val="center" w:pos="4320"/>
        <w:tab w:val="right" w:pos="8640"/>
      </w:tabs>
      <w:spacing w:after="0" w:line="240" w:lineRule="auto"/>
      <w:jc w:val="center"/>
      <w:rPr>
        <w:rFonts w:ascii="Cambria" w:eastAsia="Times New Roman" w:hAnsi="Cambria" w:cs="Cordia New" w:hint="cs"/>
        <w:sz w:val="28"/>
        <w:szCs w:val="28"/>
        <w:lang w:val="x-none" w:eastAsia="x-none" w:bidi="th-TH"/>
      </w:rPr>
    </w:pPr>
  </w:p>
  <w:p w:rsidR="006D654C">
    <w:pPr>
      <w:tabs>
        <w:tab w:val="center" w:pos="4320"/>
        <w:tab w:val="right" w:pos="8640"/>
      </w:tabs>
      <w:spacing w:after="0" w:line="240" w:lineRule="auto"/>
      <w:ind w:right="360"/>
      <w:rPr>
        <w:rFonts w:ascii="Times New Roman" w:eastAsia="Times New Roman" w:hAnsi="Times New Roman" w:cs="Angsana New"/>
        <w:sz w:val="24"/>
        <w:szCs w:val="28"/>
        <w:lang w:val="x-none" w:eastAsia="x-none" w:bidi="th-T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42C18"/>
    <w:multiLevelType w:val="hybridMultilevel"/>
    <w:tmpl w:val="5BE61D46"/>
    <w:lvl w:ilvl="0">
      <w:start w:val="1"/>
      <w:numFmt w:val="decimal"/>
      <w:lvlText w:val="%1."/>
      <w:lvlJc w:val="left"/>
      <w:pPr>
        <w:tabs>
          <w:tab w:val="num" w:pos="1800"/>
        </w:tabs>
        <w:ind w:left="1800" w:hanging="360"/>
      </w:pPr>
      <w:rPr>
        <w:rFonts w:hint="cs"/>
        <w:sz w:val="28"/>
      </w:rPr>
    </w:lvl>
    <w:lvl w:ilvl="1">
      <w:start w:val="1"/>
      <w:numFmt w:val="decimal"/>
      <w:lvlText w:val="%2."/>
      <w:lvlJc w:val="left"/>
      <w:pPr>
        <w:tabs>
          <w:tab w:val="num" w:pos="2520"/>
        </w:tabs>
        <w:ind w:left="2520" w:hanging="360"/>
      </w:pPr>
      <w:rPr>
        <w:rFonts w:hint="cs"/>
        <w:sz w:val="28"/>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1C1042EF"/>
    <w:multiLevelType w:val="hybridMultilevel"/>
    <w:tmpl w:val="3B8CFDE2"/>
    <w:lvl w:ilvl="0">
      <w:start w:val="1"/>
      <w:numFmt w:val="bullet"/>
      <w:lvlText w:val=""/>
      <w:lvlJc w:val="left"/>
      <w:pPr>
        <w:tabs>
          <w:tab w:val="num" w:pos="1081"/>
        </w:tabs>
        <w:ind w:left="1081" w:hanging="360"/>
      </w:pPr>
      <w:rPr>
        <w:rFonts w:ascii="Symbol" w:hAnsi="Symbol" w:hint="default"/>
      </w:rPr>
    </w:lvl>
    <w:lvl w:ilvl="1" w:tentative="1">
      <w:start w:val="1"/>
      <w:numFmt w:val="bullet"/>
      <w:lvlText w:val="o"/>
      <w:lvlJc w:val="left"/>
      <w:pPr>
        <w:tabs>
          <w:tab w:val="num" w:pos="1801"/>
        </w:tabs>
        <w:ind w:left="1801" w:hanging="360"/>
      </w:pPr>
      <w:rPr>
        <w:rFonts w:ascii="Courier New" w:hAnsi="Courier New" w:hint="default"/>
      </w:rPr>
    </w:lvl>
    <w:lvl w:ilvl="2" w:tentative="1">
      <w:start w:val="1"/>
      <w:numFmt w:val="bullet"/>
      <w:lvlText w:val=""/>
      <w:lvlJc w:val="left"/>
      <w:pPr>
        <w:tabs>
          <w:tab w:val="num" w:pos="2521"/>
        </w:tabs>
        <w:ind w:left="2521" w:hanging="360"/>
      </w:pPr>
      <w:rPr>
        <w:rFonts w:ascii="Wingdings" w:hAnsi="Wingdings" w:hint="default"/>
      </w:rPr>
    </w:lvl>
    <w:lvl w:ilvl="3" w:tentative="1">
      <w:start w:val="1"/>
      <w:numFmt w:val="bullet"/>
      <w:lvlText w:val=""/>
      <w:lvlJc w:val="left"/>
      <w:pPr>
        <w:tabs>
          <w:tab w:val="num" w:pos="3241"/>
        </w:tabs>
        <w:ind w:left="3241" w:hanging="360"/>
      </w:pPr>
      <w:rPr>
        <w:rFonts w:ascii="Symbol" w:hAnsi="Symbol" w:hint="default"/>
      </w:rPr>
    </w:lvl>
    <w:lvl w:ilvl="4" w:tentative="1">
      <w:start w:val="1"/>
      <w:numFmt w:val="bullet"/>
      <w:lvlText w:val="o"/>
      <w:lvlJc w:val="left"/>
      <w:pPr>
        <w:tabs>
          <w:tab w:val="num" w:pos="3961"/>
        </w:tabs>
        <w:ind w:left="3961" w:hanging="360"/>
      </w:pPr>
      <w:rPr>
        <w:rFonts w:ascii="Courier New" w:hAnsi="Courier New" w:hint="default"/>
      </w:rPr>
    </w:lvl>
    <w:lvl w:ilvl="5" w:tentative="1">
      <w:start w:val="1"/>
      <w:numFmt w:val="bullet"/>
      <w:lvlText w:val=""/>
      <w:lvlJc w:val="left"/>
      <w:pPr>
        <w:tabs>
          <w:tab w:val="num" w:pos="4681"/>
        </w:tabs>
        <w:ind w:left="4681" w:hanging="360"/>
      </w:pPr>
      <w:rPr>
        <w:rFonts w:ascii="Wingdings" w:hAnsi="Wingdings" w:hint="default"/>
      </w:rPr>
    </w:lvl>
    <w:lvl w:ilvl="6" w:tentative="1">
      <w:start w:val="1"/>
      <w:numFmt w:val="bullet"/>
      <w:lvlText w:val=""/>
      <w:lvlJc w:val="left"/>
      <w:pPr>
        <w:tabs>
          <w:tab w:val="num" w:pos="5401"/>
        </w:tabs>
        <w:ind w:left="5401" w:hanging="360"/>
      </w:pPr>
      <w:rPr>
        <w:rFonts w:ascii="Symbol" w:hAnsi="Symbol" w:hint="default"/>
      </w:rPr>
    </w:lvl>
    <w:lvl w:ilvl="7" w:tentative="1">
      <w:start w:val="1"/>
      <w:numFmt w:val="bullet"/>
      <w:lvlText w:val="o"/>
      <w:lvlJc w:val="left"/>
      <w:pPr>
        <w:tabs>
          <w:tab w:val="num" w:pos="6121"/>
        </w:tabs>
        <w:ind w:left="6121" w:hanging="360"/>
      </w:pPr>
      <w:rPr>
        <w:rFonts w:ascii="Courier New" w:hAnsi="Courier New" w:hint="default"/>
      </w:rPr>
    </w:lvl>
    <w:lvl w:ilvl="8" w:tentative="1">
      <w:start w:val="1"/>
      <w:numFmt w:val="bullet"/>
      <w:lvlText w:val=""/>
      <w:lvlJc w:val="left"/>
      <w:pPr>
        <w:tabs>
          <w:tab w:val="num" w:pos="6841"/>
        </w:tabs>
        <w:ind w:left="6841" w:hanging="360"/>
      </w:pPr>
      <w:rPr>
        <w:rFonts w:ascii="Wingdings" w:hAnsi="Wingdings" w:hint="default"/>
      </w:rPr>
    </w:lvl>
  </w:abstractNum>
  <w:abstractNum w:abstractNumId="2">
    <w:nsid w:val="1F2A3FC5"/>
    <w:multiLevelType w:val="singleLevel"/>
    <w:tmpl w:val="041E000F"/>
    <w:lvl w:ilvl="0">
      <w:start w:val="1"/>
      <w:numFmt w:val="decimal"/>
      <w:lvlText w:val="%1."/>
      <w:lvlJc w:val="left"/>
      <w:pPr>
        <w:tabs>
          <w:tab w:val="num" w:pos="360"/>
        </w:tabs>
        <w:ind w:left="360" w:hanging="360"/>
      </w:pPr>
      <w:rPr>
        <w:rFonts w:hint="default"/>
      </w:rPr>
    </w:lvl>
  </w:abstractNum>
  <w:abstractNum w:abstractNumId="3">
    <w:nsid w:val="39227A4F"/>
    <w:multiLevelType w:val="hybridMultilevel"/>
    <w:tmpl w:val="0C5C72DC"/>
    <w:lvl w:ilvl="0">
      <w:start w:val="0"/>
      <w:numFmt w:val="bullet"/>
      <w:lvlText w:val="-"/>
      <w:lvlJc w:val="left"/>
      <w:pPr>
        <w:ind w:left="1080" w:hanging="360"/>
      </w:pPr>
      <w:rPr>
        <w:rFonts w:ascii="TH SarabunIT๙" w:hAnsi="TH SarabunIT๙" w:eastAsiaTheme="minorHAnsi" w:cs="TH SarabunIT๙" w:hint="default"/>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0FE6D31"/>
    <w:multiLevelType w:val="hybridMultilevel"/>
    <w:tmpl w:val="7C960C2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56413F09"/>
    <w:multiLevelType w:val="hybridMultilevel"/>
    <w:tmpl w:val="594E572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
    <w:nsid w:val="64637D97"/>
    <w:multiLevelType w:val="hybridMultilevel"/>
    <w:tmpl w:val="BB6E1196"/>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7">
    <w:nsid w:val="7BA954FC"/>
    <w:multiLevelType w:val="hybridMultilevel"/>
    <w:tmpl w:val="04D6C3E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7CE23798"/>
    <w:multiLevelType w:val="hybridMultilevel"/>
    <w:tmpl w:val="F0D6F3AA"/>
    <w:lvl w:ilvl="0">
      <w:start w:val="1"/>
      <w:numFmt w:val="bullet"/>
      <w:lvlText w:val=""/>
      <w:lvlJc w:val="left"/>
      <w:pPr>
        <w:tabs>
          <w:tab w:val="num" w:pos="-356"/>
        </w:tabs>
        <w:ind w:left="-356" w:hanging="360"/>
      </w:pPr>
      <w:rPr>
        <w:rFonts w:ascii="Symbol" w:hAnsi="Symbol" w:hint="default"/>
      </w:rPr>
    </w:lvl>
    <w:lvl w:ilvl="1" w:tentative="1">
      <w:start w:val="1"/>
      <w:numFmt w:val="bullet"/>
      <w:lvlText w:val="o"/>
      <w:lvlJc w:val="left"/>
      <w:pPr>
        <w:tabs>
          <w:tab w:val="num" w:pos="364"/>
        </w:tabs>
        <w:ind w:left="364" w:hanging="360"/>
      </w:pPr>
      <w:rPr>
        <w:rFonts w:ascii="Courier New" w:hAnsi="Courier New" w:hint="default"/>
      </w:rPr>
    </w:lvl>
    <w:lvl w:ilvl="2" w:tentative="1">
      <w:start w:val="1"/>
      <w:numFmt w:val="bullet"/>
      <w:lvlText w:val=""/>
      <w:lvlJc w:val="left"/>
      <w:pPr>
        <w:tabs>
          <w:tab w:val="num" w:pos="1084"/>
        </w:tabs>
        <w:ind w:left="1084" w:hanging="360"/>
      </w:pPr>
      <w:rPr>
        <w:rFonts w:ascii="Wingdings" w:hAnsi="Wingdings" w:hint="default"/>
      </w:rPr>
    </w:lvl>
    <w:lvl w:ilvl="3" w:tentative="1">
      <w:start w:val="1"/>
      <w:numFmt w:val="bullet"/>
      <w:lvlText w:val=""/>
      <w:lvlJc w:val="left"/>
      <w:pPr>
        <w:tabs>
          <w:tab w:val="num" w:pos="1804"/>
        </w:tabs>
        <w:ind w:left="1804" w:hanging="360"/>
      </w:pPr>
      <w:rPr>
        <w:rFonts w:ascii="Symbol" w:hAnsi="Symbol" w:hint="default"/>
      </w:rPr>
    </w:lvl>
    <w:lvl w:ilvl="4" w:tentative="1">
      <w:start w:val="1"/>
      <w:numFmt w:val="bullet"/>
      <w:lvlText w:val="o"/>
      <w:lvlJc w:val="left"/>
      <w:pPr>
        <w:tabs>
          <w:tab w:val="num" w:pos="2524"/>
        </w:tabs>
        <w:ind w:left="2524" w:hanging="360"/>
      </w:pPr>
      <w:rPr>
        <w:rFonts w:ascii="Courier New" w:hAnsi="Courier New" w:hint="default"/>
      </w:rPr>
    </w:lvl>
    <w:lvl w:ilvl="5" w:tentative="1">
      <w:start w:val="1"/>
      <w:numFmt w:val="bullet"/>
      <w:lvlText w:val=""/>
      <w:lvlJc w:val="left"/>
      <w:pPr>
        <w:tabs>
          <w:tab w:val="num" w:pos="3244"/>
        </w:tabs>
        <w:ind w:left="3244" w:hanging="360"/>
      </w:pPr>
      <w:rPr>
        <w:rFonts w:ascii="Wingdings" w:hAnsi="Wingdings" w:hint="default"/>
      </w:rPr>
    </w:lvl>
    <w:lvl w:ilvl="6" w:tentative="1">
      <w:start w:val="1"/>
      <w:numFmt w:val="bullet"/>
      <w:lvlText w:val=""/>
      <w:lvlJc w:val="left"/>
      <w:pPr>
        <w:tabs>
          <w:tab w:val="num" w:pos="3964"/>
        </w:tabs>
        <w:ind w:left="3964" w:hanging="360"/>
      </w:pPr>
      <w:rPr>
        <w:rFonts w:ascii="Symbol" w:hAnsi="Symbol" w:hint="default"/>
      </w:rPr>
    </w:lvl>
    <w:lvl w:ilvl="7" w:tentative="1">
      <w:start w:val="1"/>
      <w:numFmt w:val="bullet"/>
      <w:lvlText w:val="o"/>
      <w:lvlJc w:val="left"/>
      <w:pPr>
        <w:tabs>
          <w:tab w:val="num" w:pos="4684"/>
        </w:tabs>
        <w:ind w:left="4684" w:hanging="360"/>
      </w:pPr>
      <w:rPr>
        <w:rFonts w:ascii="Courier New" w:hAnsi="Courier New" w:hint="default"/>
      </w:rPr>
    </w:lvl>
    <w:lvl w:ilvl="8" w:tentative="1">
      <w:start w:val="1"/>
      <w:numFmt w:val="bullet"/>
      <w:lvlText w:val=""/>
      <w:lvlJc w:val="left"/>
      <w:pPr>
        <w:tabs>
          <w:tab w:val="num" w:pos="5404"/>
        </w:tabs>
        <w:ind w:left="5404" w:hanging="360"/>
      </w:pPr>
      <w:rPr>
        <w:rFonts w:ascii="Wingdings" w:hAnsi="Wingdings" w:hint="default"/>
      </w:rPr>
    </w:lvl>
  </w:abstractNum>
  <w:num w:numId="1" w16cid:durableId="1539854423">
    <w:abstractNumId w:val="3"/>
  </w:num>
  <w:num w:numId="2">
    <w:abstractNumId w:val="5"/>
  </w:num>
  <w:num w:numId="3">
    <w:abstractNumId w:val="4"/>
  </w:num>
  <w:num w:numId="4">
    <w:abstractNumId w:val="7"/>
  </w:num>
  <w:num w:numId="5">
    <w:abstractNumId w:val="8"/>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BA"/>
    <w:rsid w:val="00032EF3"/>
    <w:rsid w:val="00041C3E"/>
    <w:rsid w:val="00056AE3"/>
    <w:rsid w:val="000705BE"/>
    <w:rsid w:val="000B6898"/>
    <w:rsid w:val="000C44BA"/>
    <w:rsid w:val="00122D4C"/>
    <w:rsid w:val="001904BC"/>
    <w:rsid w:val="00193FAD"/>
    <w:rsid w:val="001B1D4F"/>
    <w:rsid w:val="001C21C6"/>
    <w:rsid w:val="001E2665"/>
    <w:rsid w:val="00207F98"/>
    <w:rsid w:val="00210733"/>
    <w:rsid w:val="00230641"/>
    <w:rsid w:val="002C7D84"/>
    <w:rsid w:val="002F3F13"/>
    <w:rsid w:val="002F4462"/>
    <w:rsid w:val="003031DD"/>
    <w:rsid w:val="00303EFF"/>
    <w:rsid w:val="003321D4"/>
    <w:rsid w:val="00364358"/>
    <w:rsid w:val="00375BF9"/>
    <w:rsid w:val="0038448A"/>
    <w:rsid w:val="003B7BDC"/>
    <w:rsid w:val="003C6378"/>
    <w:rsid w:val="003D275C"/>
    <w:rsid w:val="004107FD"/>
    <w:rsid w:val="00437AEF"/>
    <w:rsid w:val="00446D1C"/>
    <w:rsid w:val="004A6BEE"/>
    <w:rsid w:val="004B5A52"/>
    <w:rsid w:val="004F2A9F"/>
    <w:rsid w:val="00500184"/>
    <w:rsid w:val="005207E4"/>
    <w:rsid w:val="0052182E"/>
    <w:rsid w:val="0053472A"/>
    <w:rsid w:val="005D1478"/>
    <w:rsid w:val="005D36F1"/>
    <w:rsid w:val="005E6175"/>
    <w:rsid w:val="006074BA"/>
    <w:rsid w:val="00622872"/>
    <w:rsid w:val="00675AAE"/>
    <w:rsid w:val="00677EE7"/>
    <w:rsid w:val="006C20AB"/>
    <w:rsid w:val="006D654C"/>
    <w:rsid w:val="006D6C4A"/>
    <w:rsid w:val="007243F1"/>
    <w:rsid w:val="00745ACB"/>
    <w:rsid w:val="00750D36"/>
    <w:rsid w:val="00775804"/>
    <w:rsid w:val="00792CBD"/>
    <w:rsid w:val="008114DD"/>
    <w:rsid w:val="00837C96"/>
    <w:rsid w:val="008417C6"/>
    <w:rsid w:val="008611E0"/>
    <w:rsid w:val="00880F16"/>
    <w:rsid w:val="008B74A2"/>
    <w:rsid w:val="008C4E7C"/>
    <w:rsid w:val="008C5BA1"/>
    <w:rsid w:val="008E724D"/>
    <w:rsid w:val="00983623"/>
    <w:rsid w:val="009A59B5"/>
    <w:rsid w:val="009C418D"/>
    <w:rsid w:val="00A0575B"/>
    <w:rsid w:val="00A23A5F"/>
    <w:rsid w:val="00A30DC6"/>
    <w:rsid w:val="00A62A67"/>
    <w:rsid w:val="00AD1DD8"/>
    <w:rsid w:val="00B10B35"/>
    <w:rsid w:val="00B239CE"/>
    <w:rsid w:val="00B32E5E"/>
    <w:rsid w:val="00B9174A"/>
    <w:rsid w:val="00C11B17"/>
    <w:rsid w:val="00C462A5"/>
    <w:rsid w:val="00C610CB"/>
    <w:rsid w:val="00C84E46"/>
    <w:rsid w:val="00C85977"/>
    <w:rsid w:val="00CC1D96"/>
    <w:rsid w:val="00CC7DA4"/>
    <w:rsid w:val="00CE4F5F"/>
    <w:rsid w:val="00D11781"/>
    <w:rsid w:val="00D222C3"/>
    <w:rsid w:val="00D227B9"/>
    <w:rsid w:val="00D256F3"/>
    <w:rsid w:val="00D46545"/>
    <w:rsid w:val="00D57DDB"/>
    <w:rsid w:val="00D7479F"/>
    <w:rsid w:val="00DB6BAD"/>
    <w:rsid w:val="00DC07B7"/>
    <w:rsid w:val="00DD76ED"/>
    <w:rsid w:val="00E24BF6"/>
    <w:rsid w:val="00E24F71"/>
    <w:rsid w:val="00E433A3"/>
    <w:rsid w:val="00E50BC2"/>
    <w:rsid w:val="00E8020D"/>
    <w:rsid w:val="00E933FE"/>
    <w:rsid w:val="00EA220B"/>
    <w:rsid w:val="00EC00AB"/>
    <w:rsid w:val="00EC0BF6"/>
    <w:rsid w:val="00F3262C"/>
    <w:rsid w:val="00F4213A"/>
    <w:rsid w:val="00F44E62"/>
    <w:rsid w:val="00F815FB"/>
    <w:rsid w:val="00FA724D"/>
    <w:rsid w:val="00FD082F"/>
    <w:rsid w:val="00FE6401"/>
  </w:rsids>
  <m:mathPr>
    <m:mathFont m:val="Cambria Math"/>
    <m:smallFrac/>
  </m:mathPr>
  <w:themeFontLang w:val="en-US" w:bidi="th-TH"/>
  <w:clrSchemeMapping w:bg1="light1" w:t1="dark1" w:bg2="light2" w:t2="dark2" w:accent1="accent1" w:accent2="accent2" w:accent3="accent3" w:accent4="accent4" w:accent5="accent5" w:accent6="accent6" w:hyperlink="hyperlink" w:followedHyperlink="followedHyperlink"/>
  <w14:docId w14:val="73248AF9"/>
  <w15:docId w15:val="{8177501D-8C80-473E-9659-106A6890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4BA"/>
    <w:pPr>
      <w:spacing w:after="0" w:line="240" w:lineRule="auto"/>
    </w:pPr>
    <w:rPr>
      <w:rFonts w:ascii="Times New Roman" w:eastAsia="Times New Roman" w:hAnsi="Times New Roman" w:cs="Angsana New"/>
      <w:sz w:val="24"/>
    </w:rPr>
  </w:style>
  <w:style w:type="paragraph" w:styleId="Heading9">
    <w:name w:val="heading 9"/>
    <w:basedOn w:val="Normal"/>
    <w:next w:val="Normal"/>
    <w:qFormat/>
    <w:pPr>
      <w:keepNext/>
      <w:ind w:left="2160"/>
      <w:jc w:val="thaiDistribute"/>
      <w:outlineLvl w:val="8"/>
    </w:pPr>
    <w:rPr>
      <w:rFonts w:ascii="Cordia New" w:hAnsi="Cordia New" w:cs="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C07B7"/>
    <w:rPr>
      <w:rFonts w:ascii="Leelawadee" w:hAnsi="Leelawadee"/>
      <w:sz w:val="18"/>
      <w:szCs w:val="22"/>
    </w:rPr>
  </w:style>
  <w:style w:type="character" w:customStyle="1" w:styleId="a">
    <w:name w:val="ข้อความบอลลูน อักขระ"/>
    <w:basedOn w:val="DefaultParagraphFont"/>
    <w:link w:val="BalloonText"/>
    <w:uiPriority w:val="99"/>
    <w:semiHidden/>
    <w:rsid w:val="00DC07B7"/>
    <w:rPr>
      <w:rFonts w:ascii="Leelawadee" w:eastAsia="Times New Roman" w:hAnsi="Leelawadee" w:cs="Angsana New"/>
      <w:sz w:val="18"/>
      <w:szCs w:val="22"/>
    </w:rPr>
  </w:style>
  <w:style w:type="paragraph" w:styleId="ListParagraph">
    <w:name w:val="List Paragraph"/>
    <w:basedOn w:val="Normal"/>
    <w:uiPriority w:val="34"/>
    <w:qFormat/>
    <w:rsid w:val="006074BA"/>
    <w:pPr>
      <w:spacing w:after="160" w:line="259" w:lineRule="auto"/>
      <w:ind w:left="720"/>
      <w:contextualSpacing/>
    </w:pPr>
    <w:rPr>
      <w:rFonts w:asciiTheme="minorHAnsi" w:eastAsiaTheme="minorHAnsi" w:hAnsiTheme="minorHAnsi" w:cstheme="minorBidi"/>
      <w:sz w:val="22"/>
    </w:rPr>
  </w:style>
  <w:style w:type="character" w:styleId="PageNumber">
    <w:name w:val="page number"/>
    <w:basedOn w:val="DefaultParagraphFont"/>
  </w:style>
  <w:style w:type="paragraph" w:styleId="Header">
    <w:name w:val="header"/>
    <w:basedOn w:val="Normal"/>
    <w:link w:val="a0"/>
    <w:uiPriority w:val="99"/>
    <w:pPr>
      <w:tabs>
        <w:tab w:val="center" w:pos="4320"/>
        <w:tab w:val="right" w:pos="8640"/>
      </w:tabs>
    </w:pPr>
    <w:rPr>
      <w:lang w:val="x-none" w:eastAsia="x-none"/>
    </w:rPr>
  </w:style>
  <w:style w:type="character" w:customStyle="1" w:styleId="a0">
    <w:name w:val="หัวกระดาษ อักขระ"/>
    <w:link w:val="Header"/>
    <w:uiPriority w:val="99"/>
    <w:rsid w:val="00D222C3"/>
    <w:rPr>
      <w:rFonts w:ascii="Times New Roman" w:eastAsia="Times New Roman" w:hAnsi="Times New Roman" w:cs="Angsana New"/>
      <w:sz w:val="24"/>
    </w:rPr>
  </w:style>
  <w:style w:type="paragraph" w:styleId="Title">
    <w:name w:val="Title"/>
    <w:basedOn w:val="Normal"/>
    <w:link w:val="a1"/>
    <w:uiPriority w:val="99"/>
    <w:qFormat/>
    <w:pPr>
      <w:jc w:val="center"/>
    </w:pPr>
    <w:rPr>
      <w:lang w:val="x-none" w:eastAsia="x-none"/>
    </w:rPr>
  </w:style>
  <w:style w:type="character" w:customStyle="1" w:styleId="a1">
    <w:name w:val="ชื่อเรื่อง อักขระ"/>
    <w:link w:val="Title"/>
    <w:uiPriority w:val="99"/>
    <w:rsid w:val="006D6C4A"/>
    <w:rPr>
      <w:rFonts w:ascii="Times New Roman" w:eastAsia="Times New Roman" w:hAnsi="Times New Roman" w:cs="Angsana New"/>
      <w:sz w:val="24"/>
    </w:rPr>
  </w:style>
  <w:style w:type="paragraph" w:customStyle="1" w:styleId="Default">
    <w:name w:val="Default"/>
    <w:rsid w:val="00481039"/>
    <w:pPr>
      <w:autoSpaceDE w:val="0"/>
      <w:autoSpaceDN w:val="0"/>
      <w:adjustRightInd w:val="0"/>
      <w:spacing w:after="0" w:line="240" w:lineRule="auto"/>
    </w:pPr>
    <w:rPr>
      <w:rFonts w:ascii="DSN DuSit" w:eastAsia="Times New Roman" w:hAnsi="Times New Roman" w:cs="DSN DuSit"/>
      <w:color w:val="000000"/>
      <w:sz w:val="24"/>
      <w:szCs w:val="24"/>
    </w:rPr>
  </w:style>
  <w:style w:type="paragraph" w:styleId="BodyText">
    <w:name w:val="Body Text"/>
    <w:basedOn w:val="Normal"/>
    <w:rPr>
      <w:rFonts w:ascii="Cordia New" w:hAnsi="Cordia New"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1078</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snp2</dc:creator>
  <cp:lastModifiedBy>KITCOM SHOP</cp:lastModifiedBy>
  <cp:revision>18</cp:revision>
  <cp:lastPrinted>2023-04-05T03:48:00Z</cp:lastPrinted>
  <dcterms:created xsi:type="dcterms:W3CDTF">2017-01-12T03:19:00Z</dcterms:created>
  <dcterms:modified xsi:type="dcterms:W3CDTF">2023-04-05T03:48:00Z</dcterms:modified>
</cp:coreProperties>
</file>